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E19CC" w14:textId="77777777" w:rsidR="0039720C" w:rsidRDefault="0039720C" w:rsidP="00256ACC">
      <w:pPr>
        <w:jc w:val="center"/>
        <w:rPr>
          <w:rFonts w:ascii="HelveticaNeue" w:hAnsi="HelveticaNeue"/>
          <w:b/>
          <w:bCs/>
          <w:sz w:val="28"/>
          <w:szCs w:val="28"/>
        </w:rPr>
      </w:pPr>
    </w:p>
    <w:p w14:paraId="2F41B6E7" w14:textId="77777777" w:rsidR="00E542E9" w:rsidRDefault="00E542E9" w:rsidP="00256ACC">
      <w:pPr>
        <w:jc w:val="center"/>
        <w:rPr>
          <w:rFonts w:ascii="HelveticaNeue" w:hAnsi="HelveticaNeue"/>
          <w:b/>
          <w:bCs/>
          <w:sz w:val="24"/>
          <w:szCs w:val="24"/>
        </w:rPr>
      </w:pPr>
    </w:p>
    <w:p w14:paraId="777A6012" w14:textId="77777777" w:rsidR="0058531C" w:rsidRDefault="0058531C" w:rsidP="00256ACC">
      <w:pPr>
        <w:jc w:val="center"/>
        <w:rPr>
          <w:rFonts w:ascii="HelveticaNeue" w:hAnsi="HelveticaNeue"/>
          <w:b/>
          <w:bCs/>
          <w:sz w:val="24"/>
          <w:szCs w:val="24"/>
        </w:rPr>
      </w:pPr>
    </w:p>
    <w:p w14:paraId="380A9818" w14:textId="126CEADA" w:rsidR="00AF3A1F" w:rsidRPr="0039720C" w:rsidRDefault="00197E5C" w:rsidP="00256ACC">
      <w:pPr>
        <w:jc w:val="center"/>
        <w:rPr>
          <w:rFonts w:ascii="HelveticaNeue" w:hAnsi="HelveticaNeue"/>
          <w:b/>
          <w:bCs/>
          <w:sz w:val="24"/>
          <w:szCs w:val="24"/>
        </w:rPr>
      </w:pPr>
      <w:r w:rsidRPr="0039720C">
        <w:rPr>
          <w:rFonts w:ascii="HelveticaNeue" w:hAnsi="HelveticaNeue"/>
          <w:b/>
          <w:bCs/>
          <w:sz w:val="24"/>
          <w:szCs w:val="24"/>
        </w:rPr>
        <w:t>SYSTEMIC REVIEW</w:t>
      </w:r>
      <w:r w:rsidR="008338A8" w:rsidRPr="0039720C">
        <w:rPr>
          <w:rFonts w:ascii="HelveticaNeue" w:hAnsi="HelveticaNeue"/>
          <w:b/>
          <w:bCs/>
          <w:sz w:val="24"/>
          <w:szCs w:val="24"/>
        </w:rPr>
        <w:t>:</w:t>
      </w:r>
      <w:r w:rsidRPr="0039720C">
        <w:rPr>
          <w:rFonts w:ascii="HelveticaNeue" w:hAnsi="HelveticaNeue"/>
          <w:b/>
          <w:bCs/>
          <w:sz w:val="24"/>
          <w:szCs w:val="24"/>
        </w:rPr>
        <w:t xml:space="preserve"> GENDER DISPARITY IN THE FIELD OF CARDIOLOGY </w:t>
      </w:r>
    </w:p>
    <w:p w14:paraId="7175FDE5" w14:textId="051E4E06" w:rsidR="00197E5C" w:rsidRPr="0039720C" w:rsidRDefault="00197E5C" w:rsidP="00604025">
      <w:pPr>
        <w:spacing w:after="0"/>
        <w:jc w:val="center"/>
        <w:rPr>
          <w:rFonts w:ascii="HelveticaNeue" w:hAnsi="HelveticaNeue"/>
          <w:sz w:val="18"/>
          <w:szCs w:val="18"/>
        </w:rPr>
      </w:pPr>
      <w:r w:rsidRPr="0039720C">
        <w:rPr>
          <w:rFonts w:ascii="HelveticaNeue" w:hAnsi="HelveticaNeue"/>
          <w:sz w:val="18"/>
          <w:szCs w:val="18"/>
        </w:rPr>
        <w:t>Kristen N. Brown, MD</w:t>
      </w:r>
      <w:r w:rsidR="00E36954">
        <w:rPr>
          <w:rFonts w:ascii="HelveticaNeue" w:hAnsi="HelveticaNeue"/>
          <w:sz w:val="18"/>
          <w:szCs w:val="18"/>
        </w:rPr>
        <w:t>,</w:t>
      </w:r>
      <w:r w:rsidR="00DB41CD">
        <w:rPr>
          <w:rFonts w:ascii="HelveticaNeue" w:hAnsi="HelveticaNeue"/>
          <w:sz w:val="18"/>
          <w:szCs w:val="18"/>
        </w:rPr>
        <w:t xml:space="preserve"> Jennifer </w:t>
      </w:r>
      <w:proofErr w:type="spellStart"/>
      <w:r w:rsidR="005F603B">
        <w:rPr>
          <w:rFonts w:ascii="HelveticaNeue" w:hAnsi="HelveticaNeue"/>
          <w:sz w:val="18"/>
          <w:szCs w:val="18"/>
        </w:rPr>
        <w:t>Nickol</w:t>
      </w:r>
      <w:proofErr w:type="spellEnd"/>
      <w:r w:rsidR="005F603B">
        <w:rPr>
          <w:rFonts w:ascii="HelveticaNeue" w:hAnsi="HelveticaNeue"/>
          <w:sz w:val="18"/>
          <w:szCs w:val="18"/>
        </w:rPr>
        <w:t xml:space="preserve">, DO, Ayesha </w:t>
      </w:r>
      <w:proofErr w:type="spellStart"/>
      <w:r w:rsidR="005F603B">
        <w:rPr>
          <w:rFonts w:ascii="HelveticaNeue" w:hAnsi="HelveticaNeue"/>
          <w:sz w:val="18"/>
          <w:szCs w:val="18"/>
        </w:rPr>
        <w:t>Azm</w:t>
      </w:r>
      <w:r w:rsidR="00F34349">
        <w:rPr>
          <w:rFonts w:ascii="HelveticaNeue" w:hAnsi="HelveticaNeue"/>
          <w:sz w:val="18"/>
          <w:szCs w:val="18"/>
        </w:rPr>
        <w:t>e</w:t>
      </w:r>
      <w:r w:rsidR="005F603B">
        <w:rPr>
          <w:rFonts w:ascii="HelveticaNeue" w:hAnsi="HelveticaNeue"/>
          <w:sz w:val="18"/>
          <w:szCs w:val="18"/>
        </w:rPr>
        <w:t>en</w:t>
      </w:r>
      <w:proofErr w:type="spellEnd"/>
      <w:r w:rsidR="005F603B">
        <w:rPr>
          <w:rFonts w:ascii="HelveticaNeue" w:hAnsi="HelveticaNeue"/>
          <w:sz w:val="18"/>
          <w:szCs w:val="18"/>
        </w:rPr>
        <w:t>, M</w:t>
      </w:r>
      <w:r w:rsidR="00D83E0F">
        <w:rPr>
          <w:rFonts w:ascii="HelveticaNeue" w:hAnsi="HelveticaNeue"/>
          <w:sz w:val="18"/>
          <w:szCs w:val="18"/>
        </w:rPr>
        <w:t xml:space="preserve">BBS, Radha </w:t>
      </w:r>
      <w:proofErr w:type="spellStart"/>
      <w:r w:rsidR="00D83E0F">
        <w:rPr>
          <w:rFonts w:ascii="HelveticaNeue" w:hAnsi="HelveticaNeue"/>
          <w:sz w:val="18"/>
          <w:szCs w:val="18"/>
        </w:rPr>
        <w:t>Kann</w:t>
      </w:r>
      <w:r w:rsidR="00605856">
        <w:rPr>
          <w:rFonts w:ascii="HelveticaNeue" w:hAnsi="HelveticaNeue"/>
          <w:sz w:val="18"/>
          <w:szCs w:val="18"/>
        </w:rPr>
        <w:t>eganti</w:t>
      </w:r>
      <w:proofErr w:type="spellEnd"/>
      <w:r w:rsidR="00605856">
        <w:rPr>
          <w:rFonts w:ascii="HelveticaNeue" w:hAnsi="HelveticaNeue"/>
          <w:sz w:val="18"/>
          <w:szCs w:val="18"/>
        </w:rPr>
        <w:t>, MBBS, Kali Gagnon, DO,</w:t>
      </w:r>
      <w:r w:rsidR="00066DAA">
        <w:rPr>
          <w:rFonts w:ascii="HelveticaNeue" w:hAnsi="HelveticaNeue"/>
          <w:sz w:val="18"/>
          <w:szCs w:val="18"/>
        </w:rPr>
        <w:t xml:space="preserve"> </w:t>
      </w:r>
      <w:proofErr w:type="spellStart"/>
      <w:r w:rsidR="00066DAA">
        <w:rPr>
          <w:rFonts w:ascii="HelveticaNeue" w:hAnsi="HelveticaNeue"/>
          <w:sz w:val="18"/>
          <w:szCs w:val="18"/>
        </w:rPr>
        <w:t>Niyada</w:t>
      </w:r>
      <w:proofErr w:type="spellEnd"/>
      <w:r w:rsidR="00066DAA">
        <w:rPr>
          <w:rFonts w:ascii="HelveticaNeue" w:hAnsi="HelveticaNeue"/>
          <w:sz w:val="18"/>
          <w:szCs w:val="18"/>
        </w:rPr>
        <w:t xml:space="preserve"> </w:t>
      </w:r>
      <w:proofErr w:type="spellStart"/>
      <w:r w:rsidR="00066DAA">
        <w:rPr>
          <w:rFonts w:ascii="HelveticaNeue" w:hAnsi="HelveticaNeue"/>
          <w:sz w:val="18"/>
          <w:szCs w:val="18"/>
        </w:rPr>
        <w:t>Naksuk</w:t>
      </w:r>
      <w:proofErr w:type="spellEnd"/>
      <w:r w:rsidR="00E36954">
        <w:rPr>
          <w:rFonts w:ascii="HelveticaNeue" w:hAnsi="HelveticaNeue"/>
          <w:sz w:val="18"/>
          <w:szCs w:val="18"/>
        </w:rPr>
        <w:t>, MD</w:t>
      </w:r>
      <w:r w:rsidR="00E221BC">
        <w:rPr>
          <w:rFonts w:ascii="HelveticaNeue" w:hAnsi="HelveticaNeue"/>
          <w:sz w:val="18"/>
          <w:szCs w:val="18"/>
        </w:rPr>
        <w:t xml:space="preserve"> and</w:t>
      </w:r>
      <w:r w:rsidR="00D6560B" w:rsidRPr="0039720C">
        <w:rPr>
          <w:rFonts w:ascii="HelveticaNeue" w:hAnsi="HelveticaNeue"/>
          <w:sz w:val="18"/>
          <w:szCs w:val="18"/>
        </w:rPr>
        <w:t xml:space="preserve"> Poonam </w:t>
      </w:r>
      <w:proofErr w:type="spellStart"/>
      <w:r w:rsidR="00D6560B" w:rsidRPr="0039720C">
        <w:rPr>
          <w:rFonts w:ascii="HelveticaNeue" w:hAnsi="HelveticaNeue"/>
          <w:sz w:val="18"/>
          <w:szCs w:val="18"/>
        </w:rPr>
        <w:t>Velagapudi</w:t>
      </w:r>
      <w:proofErr w:type="spellEnd"/>
      <w:r w:rsidR="00D6560B" w:rsidRPr="0039720C">
        <w:rPr>
          <w:rFonts w:ascii="HelveticaNeue" w:hAnsi="HelveticaNeue"/>
          <w:sz w:val="18"/>
          <w:szCs w:val="18"/>
        </w:rPr>
        <w:t>, MD</w:t>
      </w:r>
      <w:r w:rsidR="00967F1E" w:rsidRPr="0039720C">
        <w:rPr>
          <w:rFonts w:ascii="HelveticaNeue" w:hAnsi="HelveticaNeue"/>
          <w:sz w:val="18"/>
          <w:szCs w:val="18"/>
        </w:rPr>
        <w:t xml:space="preserve"> </w:t>
      </w:r>
    </w:p>
    <w:p w14:paraId="7807EBD0" w14:textId="7045092A" w:rsidR="00197E5C" w:rsidRPr="0039720C" w:rsidRDefault="00197E5C" w:rsidP="00604025">
      <w:pPr>
        <w:spacing w:after="0"/>
        <w:jc w:val="center"/>
        <w:rPr>
          <w:rFonts w:ascii="HelveticaNeue" w:hAnsi="HelveticaNeue"/>
          <w:sz w:val="18"/>
          <w:szCs w:val="18"/>
        </w:rPr>
      </w:pPr>
      <w:r w:rsidRPr="0039720C">
        <w:rPr>
          <w:rFonts w:ascii="HelveticaNeue" w:hAnsi="HelveticaNeue" w:cs="Times New Roman"/>
          <w:sz w:val="18"/>
          <w:szCs w:val="18"/>
        </w:rPr>
        <w:t>Division of Cardiovascular Medicine, University of Nebraska Medical Center, Omaha, N</w:t>
      </w:r>
      <w:r w:rsidR="000A2283" w:rsidRPr="0039720C">
        <w:rPr>
          <w:rFonts w:ascii="HelveticaNeue" w:hAnsi="HelveticaNeue" w:cs="Times New Roman"/>
          <w:sz w:val="18"/>
          <w:szCs w:val="18"/>
        </w:rPr>
        <w:t>E</w:t>
      </w:r>
    </w:p>
    <w:p w14:paraId="486F15EE" w14:textId="07129649" w:rsidR="00256ACC" w:rsidRDefault="00256ACC" w:rsidP="00AA03FF">
      <w:pPr>
        <w:jc w:val="both"/>
        <w:rPr>
          <w:rFonts w:cstheme="minorHAnsi"/>
        </w:rPr>
      </w:pPr>
    </w:p>
    <w:p w14:paraId="6F1C243E" w14:textId="77777777" w:rsidR="00E542E9" w:rsidRPr="00AA03FF" w:rsidRDefault="00E542E9" w:rsidP="00AA03FF">
      <w:pPr>
        <w:jc w:val="both"/>
        <w:rPr>
          <w:rFonts w:cstheme="minorHAnsi"/>
        </w:rPr>
      </w:pPr>
    </w:p>
    <w:p w14:paraId="60431CC2" w14:textId="23FA26E9" w:rsidR="00473A59" w:rsidRPr="002A603E" w:rsidRDefault="00197E5C" w:rsidP="00AA03FF">
      <w:pPr>
        <w:jc w:val="both"/>
        <w:rPr>
          <w:rFonts w:cstheme="minorHAnsi"/>
          <w:b/>
          <w:bCs/>
          <w:shd w:val="clear" w:color="auto" w:fill="FFFFFF"/>
        </w:rPr>
      </w:pPr>
      <w:r w:rsidRPr="002A603E">
        <w:rPr>
          <w:rFonts w:cstheme="minorHAnsi"/>
          <w:b/>
          <w:bCs/>
          <w:shd w:val="clear" w:color="auto" w:fill="FFFFFF"/>
        </w:rPr>
        <w:t xml:space="preserve">Background </w:t>
      </w:r>
    </w:p>
    <w:p w14:paraId="4EB380E0" w14:textId="5D42EEF9" w:rsidR="00932AD0" w:rsidRPr="002A603E" w:rsidRDefault="007F6BF6" w:rsidP="00AA03FF">
      <w:pPr>
        <w:jc w:val="both"/>
        <w:rPr>
          <w:rFonts w:cstheme="minorHAnsi"/>
          <w:shd w:val="clear" w:color="auto" w:fill="FFFFFF"/>
        </w:rPr>
      </w:pPr>
      <w:r w:rsidRPr="002A603E">
        <w:rPr>
          <w:rFonts w:cstheme="minorHAnsi"/>
          <w:shd w:val="clear" w:color="auto" w:fill="FFFFFF"/>
        </w:rPr>
        <w:t>Gender disparit</w:t>
      </w:r>
      <w:r w:rsidR="00011E3F">
        <w:rPr>
          <w:rFonts w:cstheme="minorHAnsi"/>
          <w:shd w:val="clear" w:color="auto" w:fill="FFFFFF"/>
        </w:rPr>
        <w:t>ies</w:t>
      </w:r>
      <w:r w:rsidRPr="002A603E">
        <w:rPr>
          <w:rFonts w:cstheme="minorHAnsi"/>
          <w:shd w:val="clear" w:color="auto" w:fill="FFFFFF"/>
        </w:rPr>
        <w:t xml:space="preserve"> </w:t>
      </w:r>
      <w:r w:rsidR="00011E3F">
        <w:rPr>
          <w:rFonts w:cstheme="minorHAnsi"/>
          <w:shd w:val="clear" w:color="auto" w:fill="FFFFFF"/>
        </w:rPr>
        <w:t>are known to exist</w:t>
      </w:r>
      <w:r w:rsidR="003E7B28">
        <w:rPr>
          <w:rFonts w:cstheme="minorHAnsi"/>
          <w:shd w:val="clear" w:color="auto" w:fill="FFFFFF"/>
        </w:rPr>
        <w:t xml:space="preserve"> within the field of cardiology</w:t>
      </w:r>
      <w:r w:rsidRPr="002A603E">
        <w:rPr>
          <w:rFonts w:cstheme="minorHAnsi"/>
          <w:shd w:val="clear" w:color="auto" w:fill="FFFFFF"/>
        </w:rPr>
        <w:t xml:space="preserve">. This systemic review aims to identify that for which has previously been </w:t>
      </w:r>
      <w:r w:rsidR="004B475B">
        <w:rPr>
          <w:rFonts w:cstheme="minorHAnsi"/>
          <w:shd w:val="clear" w:color="auto" w:fill="FFFFFF"/>
        </w:rPr>
        <w:t xml:space="preserve">investigated </w:t>
      </w:r>
      <w:r w:rsidRPr="002A603E">
        <w:rPr>
          <w:rFonts w:cstheme="minorHAnsi"/>
          <w:shd w:val="clear" w:color="auto" w:fill="FFFFFF"/>
        </w:rPr>
        <w:t xml:space="preserve">and highlighted on </w:t>
      </w:r>
      <w:r w:rsidR="00562658">
        <w:rPr>
          <w:rFonts w:cstheme="minorHAnsi"/>
          <w:shd w:val="clear" w:color="auto" w:fill="FFFFFF"/>
        </w:rPr>
        <w:t>gender disparity within cardiology</w:t>
      </w:r>
      <w:r w:rsidRPr="002A603E">
        <w:rPr>
          <w:rFonts w:cstheme="minorHAnsi"/>
          <w:shd w:val="clear" w:color="auto" w:fill="FFFFFF"/>
        </w:rPr>
        <w:t xml:space="preserve"> and </w:t>
      </w:r>
      <w:r w:rsidR="00562658">
        <w:rPr>
          <w:rFonts w:cstheme="minorHAnsi"/>
          <w:shd w:val="clear" w:color="auto" w:fill="FFFFFF"/>
        </w:rPr>
        <w:t xml:space="preserve">identify </w:t>
      </w:r>
      <w:r w:rsidRPr="002A603E">
        <w:rPr>
          <w:rFonts w:cstheme="minorHAnsi"/>
          <w:shd w:val="clear" w:color="auto" w:fill="FFFFFF"/>
        </w:rPr>
        <w:t>what areas have yet to be examined.</w:t>
      </w:r>
    </w:p>
    <w:p w14:paraId="381D1D10" w14:textId="31F8567F" w:rsidR="00473A59" w:rsidRPr="002A603E" w:rsidRDefault="00197E5C" w:rsidP="00AA03FF">
      <w:pPr>
        <w:jc w:val="both"/>
        <w:rPr>
          <w:rFonts w:cstheme="minorHAnsi"/>
          <w:b/>
          <w:bCs/>
          <w:shd w:val="clear" w:color="auto" w:fill="FFFFFF"/>
        </w:rPr>
      </w:pPr>
      <w:r w:rsidRPr="002A603E">
        <w:rPr>
          <w:rFonts w:cstheme="minorHAnsi"/>
          <w:b/>
          <w:bCs/>
          <w:shd w:val="clear" w:color="auto" w:fill="FFFFFF"/>
        </w:rPr>
        <w:t xml:space="preserve">Methods </w:t>
      </w:r>
    </w:p>
    <w:p w14:paraId="1F1B255F" w14:textId="684ADEEF" w:rsidR="00341E4A" w:rsidRPr="002A603E" w:rsidRDefault="001F3C34" w:rsidP="00AA03FF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Articles</w:t>
      </w:r>
      <w:r w:rsidR="00106784" w:rsidRPr="002A603E">
        <w:rPr>
          <w:rFonts w:cstheme="minorHAnsi"/>
          <w:shd w:val="clear" w:color="auto" w:fill="FFFFFF"/>
        </w:rPr>
        <w:t xml:space="preserve"> released </w:t>
      </w:r>
      <w:r w:rsidR="00373C44">
        <w:rPr>
          <w:rFonts w:cstheme="minorHAnsi"/>
          <w:shd w:val="clear" w:color="auto" w:fill="FFFFFF"/>
        </w:rPr>
        <w:t>between January 2011 to</w:t>
      </w:r>
      <w:r w:rsidR="00106784" w:rsidRPr="002A603E">
        <w:rPr>
          <w:rFonts w:cstheme="minorHAnsi"/>
          <w:shd w:val="clear" w:color="auto" w:fill="FFFFFF"/>
        </w:rPr>
        <w:t xml:space="preserve"> August </w:t>
      </w:r>
      <w:r w:rsidRPr="002A603E">
        <w:rPr>
          <w:rFonts w:cstheme="minorHAnsi"/>
          <w:shd w:val="clear" w:color="auto" w:fill="FFFFFF"/>
        </w:rPr>
        <w:t>2021,</w:t>
      </w:r>
      <w:r w:rsidR="00106784" w:rsidRPr="002A603E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on</w:t>
      </w:r>
      <w:r w:rsidR="00106784" w:rsidRPr="002A603E">
        <w:rPr>
          <w:rFonts w:cstheme="minorHAnsi"/>
          <w:shd w:val="clear" w:color="auto" w:fill="FFFFFF"/>
        </w:rPr>
        <w:t xml:space="preserve"> gender disparity in cardiology w</w:t>
      </w:r>
      <w:r>
        <w:rPr>
          <w:rFonts w:cstheme="minorHAnsi"/>
          <w:shd w:val="clear" w:color="auto" w:fill="FFFFFF"/>
        </w:rPr>
        <w:t>ere</w:t>
      </w:r>
      <w:r w:rsidR="00106784" w:rsidRPr="002A603E">
        <w:rPr>
          <w:rFonts w:cstheme="minorHAnsi"/>
          <w:shd w:val="clear" w:color="auto" w:fill="FFFFFF"/>
        </w:rPr>
        <w:t xml:space="preserve"> systematically reviewed using the PRISMA (Preferred Reporting Items for Systemic </w:t>
      </w:r>
      <w:r w:rsidR="00B63899">
        <w:rPr>
          <w:rFonts w:cstheme="minorHAnsi"/>
          <w:shd w:val="clear" w:color="auto" w:fill="FFFFFF"/>
        </w:rPr>
        <w:t>R</w:t>
      </w:r>
      <w:r w:rsidR="00106784" w:rsidRPr="002A603E">
        <w:rPr>
          <w:rFonts w:cstheme="minorHAnsi"/>
          <w:shd w:val="clear" w:color="auto" w:fill="FFFFFF"/>
        </w:rPr>
        <w:t>eview and Meta-Analysis) statement.</w:t>
      </w:r>
      <w:r w:rsidR="00EB1579" w:rsidRPr="002A603E">
        <w:rPr>
          <w:rFonts w:cstheme="minorHAnsi"/>
          <w:shd w:val="clear" w:color="auto" w:fill="FFFFFF"/>
        </w:rPr>
        <w:t xml:space="preserve"> </w:t>
      </w:r>
      <w:r w:rsidR="00A9777B" w:rsidRPr="002A603E">
        <w:rPr>
          <w:rFonts w:cstheme="minorHAnsi"/>
          <w:shd w:val="clear" w:color="auto" w:fill="FFFFFF"/>
        </w:rPr>
        <w:t xml:space="preserve">Articles were identified using the </w:t>
      </w:r>
      <w:r w:rsidR="00EB1579" w:rsidRPr="002A603E">
        <w:rPr>
          <w:rFonts w:cstheme="minorHAnsi"/>
          <w:shd w:val="clear" w:color="auto" w:fill="FFFFFF"/>
        </w:rPr>
        <w:t>PubMed</w:t>
      </w:r>
      <w:r w:rsidR="00297385" w:rsidRPr="002A603E">
        <w:rPr>
          <w:rFonts w:cstheme="minorHAnsi"/>
          <w:shd w:val="clear" w:color="auto" w:fill="FFFFFF"/>
        </w:rPr>
        <w:t xml:space="preserve"> </w:t>
      </w:r>
      <w:r w:rsidR="008C37A7" w:rsidRPr="002A603E">
        <w:rPr>
          <w:rFonts w:cstheme="minorHAnsi"/>
          <w:shd w:val="clear" w:color="auto" w:fill="FFFFFF"/>
        </w:rPr>
        <w:t>database.</w:t>
      </w:r>
      <w:r w:rsidR="009E338E" w:rsidRPr="002A603E">
        <w:rPr>
          <w:rFonts w:cstheme="minorHAnsi"/>
          <w:shd w:val="clear" w:color="auto" w:fill="FFFFFF"/>
        </w:rPr>
        <w:t xml:space="preserve"> The search terms included (“</w:t>
      </w:r>
      <w:r w:rsidR="00182054">
        <w:rPr>
          <w:rFonts w:cstheme="minorHAnsi"/>
          <w:shd w:val="clear" w:color="auto" w:fill="FFFFFF"/>
        </w:rPr>
        <w:t>G</w:t>
      </w:r>
      <w:r w:rsidR="009E338E" w:rsidRPr="002A603E">
        <w:rPr>
          <w:rFonts w:cstheme="minorHAnsi"/>
          <w:shd w:val="clear" w:color="auto" w:fill="FFFFFF"/>
        </w:rPr>
        <w:t xml:space="preserve">ender </w:t>
      </w:r>
      <w:r w:rsidR="00182054">
        <w:rPr>
          <w:rFonts w:cstheme="minorHAnsi"/>
          <w:shd w:val="clear" w:color="auto" w:fill="FFFFFF"/>
        </w:rPr>
        <w:t>D</w:t>
      </w:r>
      <w:r w:rsidR="009E338E" w:rsidRPr="002A603E">
        <w:rPr>
          <w:rFonts w:cstheme="minorHAnsi"/>
          <w:shd w:val="clear" w:color="auto" w:fill="FFFFFF"/>
        </w:rPr>
        <w:t xml:space="preserve">isparity” AND “Cardiology” </w:t>
      </w:r>
      <w:r w:rsidR="009222AE">
        <w:rPr>
          <w:rFonts w:cstheme="minorHAnsi"/>
          <w:shd w:val="clear" w:color="auto" w:fill="FFFFFF"/>
        </w:rPr>
        <w:t>AND</w:t>
      </w:r>
      <w:r w:rsidR="009E338E" w:rsidRPr="002A603E">
        <w:rPr>
          <w:rFonts w:cstheme="minorHAnsi"/>
          <w:shd w:val="clear" w:color="auto" w:fill="FFFFFF"/>
        </w:rPr>
        <w:t xml:space="preserve"> “Women</w:t>
      </w:r>
      <w:r w:rsidR="00FC60AD">
        <w:rPr>
          <w:rFonts w:cstheme="minorHAnsi"/>
          <w:shd w:val="clear" w:color="auto" w:fill="FFFFFF"/>
        </w:rPr>
        <w:t xml:space="preserve">” OR “Female”). </w:t>
      </w:r>
      <w:r w:rsidR="0046093F" w:rsidRPr="002A603E">
        <w:rPr>
          <w:rFonts w:cstheme="minorHAnsi"/>
          <w:shd w:val="clear" w:color="auto" w:fill="FFFFFF"/>
        </w:rPr>
        <w:t xml:space="preserve">The literature review </w:t>
      </w:r>
      <w:r w:rsidR="00EA37A3" w:rsidRPr="002A603E">
        <w:rPr>
          <w:rFonts w:cstheme="minorHAnsi"/>
          <w:shd w:val="clear" w:color="auto" w:fill="FFFFFF"/>
        </w:rPr>
        <w:t xml:space="preserve">mainly </w:t>
      </w:r>
      <w:r w:rsidR="0046093F" w:rsidRPr="002A603E">
        <w:rPr>
          <w:rFonts w:cstheme="minorHAnsi"/>
          <w:shd w:val="clear" w:color="auto" w:fill="FFFFFF"/>
        </w:rPr>
        <w:t xml:space="preserve">included </w:t>
      </w:r>
      <w:r w:rsidR="00103BAD" w:rsidRPr="002A603E">
        <w:rPr>
          <w:rFonts w:cstheme="minorHAnsi"/>
          <w:shd w:val="clear" w:color="auto" w:fill="FFFFFF"/>
        </w:rPr>
        <w:t xml:space="preserve">original </w:t>
      </w:r>
      <w:r w:rsidR="0046093F" w:rsidRPr="002A603E">
        <w:rPr>
          <w:rFonts w:cstheme="minorHAnsi"/>
          <w:shd w:val="clear" w:color="auto" w:fill="FFFFFF"/>
        </w:rPr>
        <w:t>retrospective cohort studies</w:t>
      </w:r>
      <w:r w:rsidR="003057AA" w:rsidRPr="002A603E">
        <w:rPr>
          <w:rFonts w:cstheme="minorHAnsi"/>
          <w:shd w:val="clear" w:color="auto" w:fill="FFFFFF"/>
        </w:rPr>
        <w:t xml:space="preserve"> and </w:t>
      </w:r>
      <w:r w:rsidR="00373C44">
        <w:rPr>
          <w:rFonts w:cstheme="minorHAnsi"/>
          <w:shd w:val="clear" w:color="auto" w:fill="FFFFFF"/>
        </w:rPr>
        <w:t>surveillance studies</w:t>
      </w:r>
      <w:r w:rsidR="003057AA" w:rsidRPr="002A603E">
        <w:rPr>
          <w:rFonts w:cstheme="minorHAnsi"/>
          <w:shd w:val="clear" w:color="auto" w:fill="FFFFFF"/>
        </w:rPr>
        <w:t xml:space="preserve"> </w:t>
      </w:r>
      <w:r w:rsidR="0046093F" w:rsidRPr="002A603E">
        <w:rPr>
          <w:rFonts w:cstheme="minorHAnsi"/>
          <w:shd w:val="clear" w:color="auto" w:fill="FFFFFF"/>
        </w:rPr>
        <w:t>published in English</w:t>
      </w:r>
      <w:r w:rsidR="00A44327">
        <w:rPr>
          <w:rFonts w:cstheme="minorHAnsi"/>
          <w:shd w:val="clear" w:color="auto" w:fill="FFFFFF"/>
        </w:rPr>
        <w:t>. T</w:t>
      </w:r>
      <w:r w:rsidR="00074393" w:rsidRPr="002A603E">
        <w:rPr>
          <w:rFonts w:cstheme="minorHAnsi"/>
          <w:shd w:val="clear" w:color="auto" w:fill="FFFFFF"/>
        </w:rPr>
        <w:t>he most relevant papers</w:t>
      </w:r>
      <w:r w:rsidR="00A44327">
        <w:rPr>
          <w:rFonts w:cstheme="minorHAnsi"/>
          <w:shd w:val="clear" w:color="auto" w:fill="FFFFFF"/>
        </w:rPr>
        <w:t xml:space="preserve"> examining gender diversity within cardiology</w:t>
      </w:r>
      <w:r w:rsidR="00074393" w:rsidRPr="002A603E">
        <w:rPr>
          <w:rFonts w:cstheme="minorHAnsi"/>
          <w:shd w:val="clear" w:color="auto" w:fill="FFFFFF"/>
        </w:rPr>
        <w:t xml:space="preserve"> </w:t>
      </w:r>
      <w:r w:rsidR="00A44327">
        <w:rPr>
          <w:rFonts w:cstheme="minorHAnsi"/>
          <w:shd w:val="clear" w:color="auto" w:fill="FFFFFF"/>
        </w:rPr>
        <w:t>were selected</w:t>
      </w:r>
      <w:r w:rsidR="009C3905" w:rsidRPr="002A603E">
        <w:rPr>
          <w:rFonts w:cstheme="minorHAnsi"/>
          <w:shd w:val="clear" w:color="auto" w:fill="FFFFFF"/>
        </w:rPr>
        <w:t>.</w:t>
      </w:r>
      <w:r w:rsidR="00E72F4E" w:rsidRPr="002A603E">
        <w:rPr>
          <w:rFonts w:cstheme="minorHAnsi"/>
          <w:shd w:val="clear" w:color="auto" w:fill="FFFFFF"/>
        </w:rPr>
        <w:t xml:space="preserve"> </w:t>
      </w:r>
      <w:r w:rsidR="00A44327">
        <w:rPr>
          <w:rFonts w:cstheme="minorHAnsi"/>
          <w:shd w:val="clear" w:color="auto" w:fill="FFFFFF"/>
        </w:rPr>
        <w:t>An</w:t>
      </w:r>
      <w:r w:rsidR="00E72F4E" w:rsidRPr="002A603E">
        <w:rPr>
          <w:rFonts w:cstheme="minorHAnsi"/>
          <w:shd w:val="clear" w:color="auto" w:fill="FFFFFF"/>
        </w:rPr>
        <w:t xml:space="preserve"> </w:t>
      </w:r>
      <w:r w:rsidR="00300C44" w:rsidRPr="002A603E">
        <w:rPr>
          <w:rFonts w:cstheme="minorHAnsi"/>
          <w:shd w:val="clear" w:color="auto" w:fill="FFFFFF"/>
        </w:rPr>
        <w:t>abstract</w:t>
      </w:r>
      <w:r w:rsidR="00E72F4E" w:rsidRPr="002A603E">
        <w:rPr>
          <w:rFonts w:cstheme="minorHAnsi"/>
          <w:shd w:val="clear" w:color="auto" w:fill="FFFFFF"/>
        </w:rPr>
        <w:t xml:space="preserve"> was prepared based</w:t>
      </w:r>
      <w:r w:rsidR="00E95134">
        <w:rPr>
          <w:rFonts w:cstheme="minorHAnsi"/>
          <w:shd w:val="clear" w:color="auto" w:fill="FFFFFF"/>
        </w:rPr>
        <w:t xml:space="preserve"> on</w:t>
      </w:r>
      <w:r w:rsidR="00E72F4E" w:rsidRPr="002A603E">
        <w:rPr>
          <w:rFonts w:cstheme="minorHAnsi"/>
          <w:shd w:val="clear" w:color="auto" w:fill="FFFFFF"/>
        </w:rPr>
        <w:t xml:space="preserve"> the authors’ consensus opinion, with the aim to provide a balanced perspective.</w:t>
      </w:r>
      <w:r w:rsidR="00FF0640" w:rsidRPr="002A603E">
        <w:rPr>
          <w:rFonts w:cstheme="minorHAnsi"/>
          <w:shd w:val="clear" w:color="auto" w:fill="FFFFFF"/>
        </w:rPr>
        <w:t xml:space="preserve"> </w:t>
      </w:r>
    </w:p>
    <w:p w14:paraId="6165D653" w14:textId="6F75822E" w:rsidR="00473A59" w:rsidRPr="002A603E" w:rsidRDefault="00197E5C" w:rsidP="00AA03FF">
      <w:pPr>
        <w:jc w:val="both"/>
        <w:rPr>
          <w:rFonts w:cstheme="minorHAnsi"/>
          <w:b/>
          <w:bCs/>
          <w:shd w:val="clear" w:color="auto" w:fill="FFFFFF"/>
        </w:rPr>
      </w:pPr>
      <w:r w:rsidRPr="002A603E">
        <w:rPr>
          <w:rFonts w:cstheme="minorHAnsi"/>
          <w:b/>
          <w:bCs/>
          <w:shd w:val="clear" w:color="auto" w:fill="FFFFFF"/>
        </w:rPr>
        <w:t>Results</w:t>
      </w:r>
    </w:p>
    <w:p w14:paraId="0A10024B" w14:textId="110411A9" w:rsidR="00341E4A" w:rsidRPr="002A603E" w:rsidRDefault="00106784" w:rsidP="00AA03FF">
      <w:pPr>
        <w:jc w:val="both"/>
        <w:rPr>
          <w:rFonts w:cstheme="minorHAnsi"/>
          <w:b/>
          <w:bCs/>
          <w:shd w:val="clear" w:color="auto" w:fill="FFFFFF"/>
        </w:rPr>
      </w:pPr>
      <w:r w:rsidRPr="002A603E">
        <w:rPr>
          <w:rFonts w:cstheme="minorHAnsi"/>
          <w:shd w:val="clear" w:color="auto" w:fill="FFFFFF"/>
        </w:rPr>
        <w:t xml:space="preserve">Our systematic review included data from </w:t>
      </w:r>
      <w:r w:rsidR="008D321A">
        <w:rPr>
          <w:rFonts w:cstheme="minorHAnsi"/>
          <w:shd w:val="clear" w:color="auto" w:fill="FFFFFF"/>
        </w:rPr>
        <w:t>1</w:t>
      </w:r>
      <w:r w:rsidR="008700D9">
        <w:rPr>
          <w:rFonts w:cstheme="minorHAnsi"/>
          <w:shd w:val="clear" w:color="auto" w:fill="FFFFFF"/>
        </w:rPr>
        <w:t>8</w:t>
      </w:r>
      <w:r w:rsidRPr="002A603E">
        <w:rPr>
          <w:rFonts w:cstheme="minorHAnsi"/>
          <w:shd w:val="clear" w:color="auto" w:fill="FFFFFF"/>
        </w:rPr>
        <w:t xml:space="preserve"> articles</w:t>
      </w:r>
      <w:r w:rsidR="00940C4C" w:rsidRPr="002A603E">
        <w:rPr>
          <w:rFonts w:cstheme="minorHAnsi"/>
          <w:shd w:val="clear" w:color="auto" w:fill="FFFFFF"/>
        </w:rPr>
        <w:t>.</w:t>
      </w:r>
      <w:r w:rsidR="005F78A0" w:rsidRPr="002A603E">
        <w:rPr>
          <w:rFonts w:cstheme="minorHAnsi"/>
          <w:shd w:val="clear" w:color="auto" w:fill="FFFFFF"/>
        </w:rPr>
        <w:t xml:space="preserve"> </w:t>
      </w:r>
      <w:r w:rsidR="00940C4C" w:rsidRPr="002A603E">
        <w:rPr>
          <w:rFonts w:cstheme="minorHAnsi"/>
          <w:shd w:val="clear" w:color="auto" w:fill="FFFFFF"/>
        </w:rPr>
        <w:t xml:space="preserve">All articles investigated and identified a significant </w:t>
      </w:r>
      <w:r w:rsidR="00373C44">
        <w:rPr>
          <w:rFonts w:cstheme="minorHAnsi"/>
          <w:shd w:val="clear" w:color="auto" w:fill="FFFFFF"/>
        </w:rPr>
        <w:t>sex</w:t>
      </w:r>
      <w:r w:rsidR="00373C44" w:rsidRPr="002A603E">
        <w:rPr>
          <w:rFonts w:cstheme="minorHAnsi"/>
          <w:shd w:val="clear" w:color="auto" w:fill="FFFFFF"/>
        </w:rPr>
        <w:t xml:space="preserve"> </w:t>
      </w:r>
      <w:r w:rsidR="00940C4C" w:rsidRPr="002A603E">
        <w:rPr>
          <w:rFonts w:cstheme="minorHAnsi"/>
          <w:shd w:val="clear" w:color="auto" w:fill="FFFFFF"/>
        </w:rPr>
        <w:t xml:space="preserve">disparity within the field of cardiology and </w:t>
      </w:r>
      <w:r w:rsidR="00017EB6">
        <w:rPr>
          <w:rFonts w:cstheme="minorHAnsi"/>
          <w:shd w:val="clear" w:color="auto" w:fill="FFFFFF"/>
        </w:rPr>
        <w:t xml:space="preserve">its </w:t>
      </w:r>
      <w:r w:rsidR="00940C4C" w:rsidRPr="002A603E">
        <w:rPr>
          <w:rFonts w:cstheme="minorHAnsi"/>
          <w:shd w:val="clear" w:color="auto" w:fill="FFFFFF"/>
        </w:rPr>
        <w:t>subspecialties</w:t>
      </w:r>
      <w:r w:rsidR="00F9104C" w:rsidRPr="002A603E">
        <w:rPr>
          <w:rFonts w:cstheme="minorHAnsi"/>
          <w:shd w:val="clear" w:color="auto" w:fill="FFFFFF"/>
        </w:rPr>
        <w:t xml:space="preserve"> (Figure 1)</w:t>
      </w:r>
      <w:r w:rsidR="007C2B4F" w:rsidRPr="002A603E">
        <w:rPr>
          <w:rFonts w:cstheme="minorHAnsi"/>
          <w:shd w:val="clear" w:color="auto" w:fill="FFFFFF"/>
        </w:rPr>
        <w:t xml:space="preserve">. </w:t>
      </w:r>
      <w:r w:rsidR="000F54D2">
        <w:rPr>
          <w:rFonts w:cstheme="minorHAnsi"/>
          <w:shd w:val="clear" w:color="auto" w:fill="FFFFFF"/>
        </w:rPr>
        <w:t>Some articles report trends of increasing numbers of females</w:t>
      </w:r>
      <w:r w:rsidR="003F062A">
        <w:rPr>
          <w:rFonts w:cstheme="minorHAnsi"/>
          <w:shd w:val="clear" w:color="auto" w:fill="FFFFFF"/>
        </w:rPr>
        <w:t xml:space="preserve"> (F)</w:t>
      </w:r>
      <w:r w:rsidR="003D4CFD">
        <w:rPr>
          <w:rFonts w:cstheme="minorHAnsi"/>
          <w:shd w:val="clear" w:color="auto" w:fill="FFFFFF"/>
        </w:rPr>
        <w:t xml:space="preserve"> and female authors</w:t>
      </w:r>
      <w:r w:rsidR="000F54D2">
        <w:rPr>
          <w:rFonts w:cstheme="minorHAnsi"/>
          <w:shd w:val="clear" w:color="auto" w:fill="FFFFFF"/>
        </w:rPr>
        <w:t xml:space="preserve"> within the field of cardiology. </w:t>
      </w:r>
      <w:r w:rsidR="00B53E69">
        <w:rPr>
          <w:rFonts w:cstheme="minorHAnsi"/>
          <w:shd w:val="clear" w:color="auto" w:fill="FFFFFF"/>
        </w:rPr>
        <w:t>Several</w:t>
      </w:r>
      <w:r w:rsidR="00F048DF">
        <w:rPr>
          <w:rFonts w:cstheme="minorHAnsi"/>
          <w:shd w:val="clear" w:color="auto" w:fill="FFFFFF"/>
        </w:rPr>
        <w:t xml:space="preserve"> articles</w:t>
      </w:r>
      <w:r w:rsidR="00D65BE8">
        <w:rPr>
          <w:rFonts w:cstheme="minorHAnsi"/>
          <w:shd w:val="clear" w:color="auto" w:fill="FFFFFF"/>
        </w:rPr>
        <w:t>,</w:t>
      </w:r>
      <w:r w:rsidR="00F048DF">
        <w:rPr>
          <w:rFonts w:cstheme="minorHAnsi"/>
          <w:shd w:val="clear" w:color="auto" w:fill="FFFFFF"/>
        </w:rPr>
        <w:t xml:space="preserve"> </w:t>
      </w:r>
      <w:r w:rsidR="009A17FF">
        <w:rPr>
          <w:rFonts w:cstheme="minorHAnsi"/>
          <w:shd w:val="clear" w:color="auto" w:fill="FFFFFF"/>
        </w:rPr>
        <w:t xml:space="preserve">which </w:t>
      </w:r>
      <w:r w:rsidR="00F048DF">
        <w:rPr>
          <w:rFonts w:cstheme="minorHAnsi"/>
          <w:shd w:val="clear" w:color="auto" w:fill="FFFFFF"/>
        </w:rPr>
        <w:t>report</w:t>
      </w:r>
      <w:r w:rsidR="00B53E69">
        <w:rPr>
          <w:rFonts w:cstheme="minorHAnsi"/>
          <w:shd w:val="clear" w:color="auto" w:fill="FFFFFF"/>
        </w:rPr>
        <w:t>ed</w:t>
      </w:r>
      <w:r w:rsidR="00F048DF">
        <w:rPr>
          <w:rFonts w:cstheme="minorHAnsi"/>
          <w:shd w:val="clear" w:color="auto" w:fill="FFFFFF"/>
        </w:rPr>
        <w:t xml:space="preserve"> an increase in female cardiologist</w:t>
      </w:r>
      <w:r w:rsidR="009A17FF">
        <w:rPr>
          <w:rFonts w:cstheme="minorHAnsi"/>
          <w:shd w:val="clear" w:color="auto" w:fill="FFFFFF"/>
        </w:rPr>
        <w:t xml:space="preserve"> also highlighted</w:t>
      </w:r>
      <w:r w:rsidR="00F048DF">
        <w:rPr>
          <w:rFonts w:cstheme="minorHAnsi"/>
          <w:shd w:val="clear" w:color="auto" w:fill="FFFFFF"/>
        </w:rPr>
        <w:t xml:space="preserve"> </w:t>
      </w:r>
      <w:r w:rsidR="00AE726D">
        <w:rPr>
          <w:rFonts w:cstheme="minorHAnsi"/>
          <w:shd w:val="clear" w:color="auto" w:fill="FFFFFF"/>
        </w:rPr>
        <w:t>a</w:t>
      </w:r>
      <w:r w:rsidR="009A17FF">
        <w:rPr>
          <w:rFonts w:cstheme="minorHAnsi"/>
          <w:shd w:val="clear" w:color="auto" w:fill="FFFFFF"/>
        </w:rPr>
        <w:t xml:space="preserve"> </w:t>
      </w:r>
      <w:r w:rsidR="00B53E69">
        <w:rPr>
          <w:rFonts w:cstheme="minorHAnsi"/>
          <w:shd w:val="clear" w:color="auto" w:fill="FFFFFF"/>
        </w:rPr>
        <w:t xml:space="preserve">disproportionate lag </w:t>
      </w:r>
      <w:r w:rsidR="00C91422">
        <w:rPr>
          <w:rFonts w:cstheme="minorHAnsi"/>
          <w:shd w:val="clear" w:color="auto" w:fill="FFFFFF"/>
        </w:rPr>
        <w:t xml:space="preserve">between </w:t>
      </w:r>
      <w:r w:rsidR="00B53E69">
        <w:rPr>
          <w:rFonts w:cstheme="minorHAnsi"/>
          <w:shd w:val="clear" w:color="auto" w:fill="FFFFFF"/>
        </w:rPr>
        <w:t xml:space="preserve">the expected and the true female to male </w:t>
      </w:r>
      <w:r w:rsidR="000362DF">
        <w:rPr>
          <w:rFonts w:cstheme="minorHAnsi"/>
          <w:shd w:val="clear" w:color="auto" w:fill="FFFFFF"/>
        </w:rPr>
        <w:t>author</w:t>
      </w:r>
      <w:r w:rsidR="00AB26D9">
        <w:rPr>
          <w:rFonts w:cstheme="minorHAnsi"/>
          <w:shd w:val="clear" w:color="auto" w:fill="FFFFFF"/>
        </w:rPr>
        <w:t xml:space="preserve"> ratio</w:t>
      </w:r>
      <w:r w:rsidR="00512DF6">
        <w:rPr>
          <w:rFonts w:cstheme="minorHAnsi"/>
          <w:shd w:val="clear" w:color="auto" w:fill="FFFFFF"/>
        </w:rPr>
        <w:t xml:space="preserve"> as well as a</w:t>
      </w:r>
      <w:r w:rsidR="00945BC5">
        <w:rPr>
          <w:rFonts w:cstheme="minorHAnsi"/>
          <w:shd w:val="clear" w:color="auto" w:fill="FFFFFF"/>
        </w:rPr>
        <w:t xml:space="preserve"> significant</w:t>
      </w:r>
      <w:r w:rsidR="00512DF6">
        <w:rPr>
          <w:rFonts w:cstheme="minorHAnsi"/>
          <w:shd w:val="clear" w:color="auto" w:fill="FFFFFF"/>
        </w:rPr>
        <w:t xml:space="preserve"> payment gap</w:t>
      </w:r>
      <w:r w:rsidR="000362DF">
        <w:rPr>
          <w:rFonts w:cstheme="minorHAnsi"/>
          <w:shd w:val="clear" w:color="auto" w:fill="FFFFFF"/>
        </w:rPr>
        <w:t>.</w:t>
      </w:r>
    </w:p>
    <w:p w14:paraId="4E919654" w14:textId="2334BA29" w:rsidR="00197E5C" w:rsidRPr="002A603E" w:rsidRDefault="00197E5C" w:rsidP="00AA03FF">
      <w:pPr>
        <w:jc w:val="both"/>
        <w:rPr>
          <w:rFonts w:cstheme="minorHAnsi"/>
          <w:b/>
          <w:bCs/>
          <w:shd w:val="clear" w:color="auto" w:fill="FFFFFF"/>
        </w:rPr>
      </w:pPr>
      <w:r w:rsidRPr="002A603E">
        <w:rPr>
          <w:rFonts w:cstheme="minorHAnsi"/>
          <w:b/>
          <w:bCs/>
          <w:shd w:val="clear" w:color="auto" w:fill="FFFFFF"/>
        </w:rPr>
        <w:t>Conclusions</w:t>
      </w:r>
    </w:p>
    <w:p w14:paraId="38D6723D" w14:textId="5E03326E" w:rsidR="00341E4A" w:rsidRPr="002A603E" w:rsidRDefault="002820B1" w:rsidP="00AA03FF">
      <w:pPr>
        <w:jc w:val="both"/>
        <w:rPr>
          <w:rFonts w:cstheme="minorHAnsi"/>
          <w:b/>
          <w:bCs/>
          <w:shd w:val="clear" w:color="auto" w:fill="FFFFFF"/>
        </w:rPr>
      </w:pPr>
      <w:r w:rsidRPr="002A603E">
        <w:rPr>
          <w:rFonts w:cstheme="minorHAnsi"/>
          <w:shd w:val="clear" w:color="auto" w:fill="FFFFFF"/>
        </w:rPr>
        <w:t xml:space="preserve">There </w:t>
      </w:r>
      <w:r w:rsidR="002543F7" w:rsidRPr="002A603E">
        <w:rPr>
          <w:rFonts w:cstheme="minorHAnsi"/>
          <w:shd w:val="clear" w:color="auto" w:fill="FFFFFF"/>
        </w:rPr>
        <w:t>has</w:t>
      </w:r>
      <w:r w:rsidR="001350CD">
        <w:rPr>
          <w:rFonts w:cstheme="minorHAnsi"/>
          <w:shd w:val="clear" w:color="auto" w:fill="FFFFFF"/>
        </w:rPr>
        <w:t xml:space="preserve"> been</w:t>
      </w:r>
      <w:r w:rsidR="002543F7" w:rsidRPr="002A603E">
        <w:rPr>
          <w:rFonts w:cstheme="minorHAnsi"/>
          <w:shd w:val="clear" w:color="auto" w:fill="FFFFFF"/>
        </w:rPr>
        <w:t xml:space="preserve"> much focus and investigation into the gender disparity within cardiology</w:t>
      </w:r>
      <w:r w:rsidR="008F0E59" w:rsidRPr="002A603E">
        <w:rPr>
          <w:rFonts w:cstheme="minorHAnsi"/>
          <w:shd w:val="clear" w:color="auto" w:fill="FFFFFF"/>
        </w:rPr>
        <w:t xml:space="preserve">. However, the full </w:t>
      </w:r>
      <w:r w:rsidR="00704A71" w:rsidRPr="002A603E">
        <w:rPr>
          <w:rFonts w:cstheme="minorHAnsi"/>
          <w:shd w:val="clear" w:color="auto" w:fill="FFFFFF"/>
        </w:rPr>
        <w:t>breadth</w:t>
      </w:r>
      <w:r w:rsidR="008F0E59" w:rsidRPr="002A603E">
        <w:rPr>
          <w:rFonts w:cstheme="minorHAnsi"/>
          <w:shd w:val="clear" w:color="auto" w:fill="FFFFFF"/>
        </w:rPr>
        <w:t xml:space="preserve"> </w:t>
      </w:r>
      <w:r w:rsidR="00D030BF" w:rsidRPr="002A603E">
        <w:rPr>
          <w:rFonts w:cstheme="minorHAnsi"/>
          <w:shd w:val="clear" w:color="auto" w:fill="FFFFFF"/>
        </w:rPr>
        <w:t xml:space="preserve">behind this gender gap has not been fully identified and </w:t>
      </w:r>
      <w:r w:rsidR="00246E7C">
        <w:rPr>
          <w:rFonts w:cstheme="minorHAnsi"/>
          <w:shd w:val="clear" w:color="auto" w:fill="FFFFFF"/>
        </w:rPr>
        <w:t>it is important to continue to bring</w:t>
      </w:r>
      <w:r w:rsidR="00D030BF" w:rsidRPr="002A603E">
        <w:rPr>
          <w:rFonts w:cstheme="minorHAnsi"/>
          <w:shd w:val="clear" w:color="auto" w:fill="FFFFFF"/>
        </w:rPr>
        <w:t xml:space="preserve"> </w:t>
      </w:r>
      <w:r w:rsidR="00FD6FCA" w:rsidRPr="002A603E">
        <w:rPr>
          <w:rFonts w:cstheme="minorHAnsi"/>
          <w:shd w:val="clear" w:color="auto" w:fill="FFFFFF"/>
        </w:rPr>
        <w:t xml:space="preserve">awareness and </w:t>
      </w:r>
      <w:r w:rsidR="00246E7C">
        <w:rPr>
          <w:rFonts w:cstheme="minorHAnsi"/>
          <w:shd w:val="clear" w:color="auto" w:fill="FFFFFF"/>
        </w:rPr>
        <w:t xml:space="preserve">encourage </w:t>
      </w:r>
      <w:r w:rsidR="00FD6FCA" w:rsidRPr="002A603E">
        <w:rPr>
          <w:rFonts w:cstheme="minorHAnsi"/>
          <w:shd w:val="clear" w:color="auto" w:fill="FFFFFF"/>
        </w:rPr>
        <w:t>proactive strategies to improve gender disparity within cardiology.</w:t>
      </w:r>
    </w:p>
    <w:p w14:paraId="64C80FBD" w14:textId="12640C5F" w:rsidR="00FF0640" w:rsidRDefault="00FF0640" w:rsidP="00197E5C">
      <w:pPr>
        <w:rPr>
          <w:rFonts w:cstheme="minorHAnsi"/>
          <w:shd w:val="clear" w:color="auto" w:fill="FFFFFF"/>
        </w:rPr>
      </w:pPr>
    </w:p>
    <w:p w14:paraId="233B5E92" w14:textId="37A7DA83" w:rsidR="00E542E9" w:rsidRDefault="00E542E9" w:rsidP="00197E5C">
      <w:pPr>
        <w:rPr>
          <w:rFonts w:cstheme="minorHAnsi"/>
          <w:shd w:val="clear" w:color="auto" w:fill="FFFFFF"/>
        </w:rPr>
      </w:pPr>
    </w:p>
    <w:p w14:paraId="086A20F3" w14:textId="77777777" w:rsidR="0058531C" w:rsidRDefault="0058531C" w:rsidP="00197E5C">
      <w:pPr>
        <w:rPr>
          <w:rFonts w:cstheme="minorHAnsi"/>
          <w:shd w:val="clear" w:color="auto" w:fill="FFFFFF"/>
        </w:rPr>
      </w:pPr>
    </w:p>
    <w:p w14:paraId="2B0FC4DC" w14:textId="77777777" w:rsidR="00500308" w:rsidRDefault="00500308" w:rsidP="00197E5C">
      <w:pPr>
        <w:rPr>
          <w:rFonts w:cstheme="minorHAnsi"/>
          <w:shd w:val="clear" w:color="auto" w:fill="FFFFFF"/>
        </w:rPr>
      </w:pPr>
    </w:p>
    <w:p w14:paraId="157136D6" w14:textId="7403CEA2" w:rsidR="00572299" w:rsidRPr="005D6190" w:rsidRDefault="00572299" w:rsidP="00D37322">
      <w:pPr>
        <w:jc w:val="center"/>
        <w:rPr>
          <w:rFonts w:ascii="HelveticaNeue" w:hAnsi="HelveticaNeue"/>
          <w:b/>
          <w:bCs/>
          <w:sz w:val="20"/>
          <w:szCs w:val="20"/>
          <w:shd w:val="clear" w:color="auto" w:fill="FFFFFF"/>
        </w:rPr>
      </w:pPr>
      <w:r w:rsidRPr="005D6190">
        <w:rPr>
          <w:rFonts w:ascii="HelveticaNeue" w:hAnsi="HelveticaNeue"/>
          <w:b/>
          <w:bCs/>
          <w:sz w:val="20"/>
          <w:szCs w:val="20"/>
          <w:shd w:val="clear" w:color="auto" w:fill="FFFFFF"/>
        </w:rPr>
        <w:lastRenderedPageBreak/>
        <w:t>Figure</w:t>
      </w:r>
      <w:r w:rsidR="00FF0640" w:rsidRPr="005D6190">
        <w:rPr>
          <w:rFonts w:ascii="HelveticaNeue" w:hAnsi="HelveticaNeue"/>
          <w:b/>
          <w:bCs/>
          <w:sz w:val="20"/>
          <w:szCs w:val="20"/>
          <w:shd w:val="clear" w:color="auto" w:fill="FFFFFF"/>
        </w:rPr>
        <w:t xml:space="preserve"> 1</w:t>
      </w:r>
      <w:r w:rsidR="00A911D4" w:rsidRPr="005D6190">
        <w:rPr>
          <w:rFonts w:ascii="HelveticaNeue" w:hAnsi="HelveticaNeue"/>
          <w:b/>
          <w:bCs/>
          <w:sz w:val="20"/>
          <w:szCs w:val="20"/>
          <w:shd w:val="clear" w:color="auto" w:fill="FFFFFF"/>
        </w:rPr>
        <w:t xml:space="preserve">: </w:t>
      </w:r>
      <w:r w:rsidR="00957540" w:rsidRPr="005D6190">
        <w:rPr>
          <w:rFonts w:ascii="HelveticaNeue" w:hAnsi="HelveticaNeue"/>
          <w:sz w:val="20"/>
          <w:szCs w:val="20"/>
          <w:shd w:val="clear" w:color="auto" w:fill="FFFFFF"/>
        </w:rPr>
        <w:t>Investigations o</w:t>
      </w:r>
      <w:r w:rsidR="00526387" w:rsidRPr="005D6190">
        <w:rPr>
          <w:rFonts w:ascii="HelveticaNeue" w:hAnsi="HelveticaNeue"/>
          <w:sz w:val="20"/>
          <w:szCs w:val="20"/>
          <w:shd w:val="clear" w:color="auto" w:fill="FFFFFF"/>
        </w:rPr>
        <w:t>f</w:t>
      </w:r>
      <w:r w:rsidR="00957540" w:rsidRPr="005D6190">
        <w:rPr>
          <w:rFonts w:ascii="HelveticaNeue" w:hAnsi="HelveticaNeue"/>
          <w:b/>
          <w:bCs/>
          <w:sz w:val="20"/>
          <w:szCs w:val="20"/>
          <w:shd w:val="clear" w:color="auto" w:fill="FFFFFF"/>
        </w:rPr>
        <w:t xml:space="preserve"> </w:t>
      </w:r>
      <w:r w:rsidR="00F42D31" w:rsidRPr="005D6190">
        <w:rPr>
          <w:rFonts w:ascii="HelveticaNeue" w:hAnsi="HelveticaNeue"/>
          <w:sz w:val="20"/>
          <w:szCs w:val="20"/>
          <w:shd w:val="clear" w:color="auto" w:fill="FFFFFF"/>
        </w:rPr>
        <w:t>Gender Disparity within Cardiology</w:t>
      </w:r>
      <w:r w:rsidR="008D648B">
        <w:rPr>
          <w:rFonts w:ascii="HelveticaNeue" w:hAnsi="HelveticaNeue"/>
          <w:sz w:val="20"/>
          <w:szCs w:val="20"/>
          <w:shd w:val="clear" w:color="auto" w:fill="FFFFFF"/>
        </w:rPr>
        <w:t xml:space="preserve"> </w:t>
      </w:r>
      <w:r w:rsidR="00857191">
        <w:rPr>
          <w:rFonts w:ascii="HelveticaNeue" w:hAnsi="HelveticaNeue"/>
          <w:sz w:val="20"/>
          <w:szCs w:val="20"/>
          <w:shd w:val="clear" w:color="auto" w:fill="FFFFFF"/>
        </w:rPr>
        <w:t xml:space="preserve">within </w:t>
      </w:r>
      <w:r w:rsidR="001911B7">
        <w:rPr>
          <w:rFonts w:ascii="HelveticaNeue" w:hAnsi="HelveticaNeue"/>
          <w:sz w:val="20"/>
          <w:szCs w:val="20"/>
          <w:shd w:val="clear" w:color="auto" w:fill="FFFFFF"/>
        </w:rPr>
        <w:t>the United States</w:t>
      </w:r>
    </w:p>
    <w:tbl>
      <w:tblPr>
        <w:tblStyle w:val="PlainTable2"/>
        <w:tblW w:w="10230" w:type="dxa"/>
        <w:jc w:val="center"/>
        <w:tblLook w:val="04A0" w:firstRow="1" w:lastRow="0" w:firstColumn="1" w:lastColumn="0" w:noHBand="0" w:noVBand="1"/>
      </w:tblPr>
      <w:tblGrid>
        <w:gridCol w:w="1003"/>
        <w:gridCol w:w="1195"/>
        <w:gridCol w:w="1640"/>
        <w:gridCol w:w="1113"/>
        <w:gridCol w:w="785"/>
        <w:gridCol w:w="1370"/>
        <w:gridCol w:w="772"/>
        <w:gridCol w:w="1162"/>
        <w:gridCol w:w="1190"/>
      </w:tblGrid>
      <w:tr w:rsidR="00013B49" w:rsidRPr="001C42FD" w14:paraId="24B0A4E5" w14:textId="77777777" w:rsidTr="00412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43D05B" w14:textId="5F750021" w:rsidR="00FA0084" w:rsidRPr="001C42FD" w:rsidRDefault="00FA0084" w:rsidP="00A000F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Article</w:t>
            </w:r>
          </w:p>
        </w:tc>
        <w:tc>
          <w:tcPr>
            <w:tcW w:w="0" w:type="auto"/>
          </w:tcPr>
          <w:p w14:paraId="279B7D4E" w14:textId="0C2F1799" w:rsidR="00FA0084" w:rsidRPr="001C42FD" w:rsidRDefault="00FA0084" w:rsidP="00A00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Journal</w:t>
            </w:r>
          </w:p>
        </w:tc>
        <w:tc>
          <w:tcPr>
            <w:tcW w:w="0" w:type="auto"/>
          </w:tcPr>
          <w:p w14:paraId="6680801E" w14:textId="778A501A" w:rsidR="00FA0084" w:rsidRPr="00371B7F" w:rsidRDefault="00FA0084" w:rsidP="00A00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371B7F">
              <w:rPr>
                <w:rFonts w:cstheme="minorHAnsi"/>
                <w:sz w:val="16"/>
                <w:szCs w:val="16"/>
              </w:rPr>
              <w:t>Title</w:t>
            </w:r>
          </w:p>
        </w:tc>
        <w:tc>
          <w:tcPr>
            <w:tcW w:w="0" w:type="auto"/>
          </w:tcPr>
          <w:p w14:paraId="1801B694" w14:textId="10DF6DB5" w:rsidR="00FA0084" w:rsidRPr="001C42FD" w:rsidRDefault="00FA0084" w:rsidP="00A00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Type</w:t>
            </w:r>
          </w:p>
        </w:tc>
        <w:tc>
          <w:tcPr>
            <w:tcW w:w="0" w:type="auto"/>
          </w:tcPr>
          <w:p w14:paraId="539D15BD" w14:textId="386F1191" w:rsidR="00FA0084" w:rsidRPr="001C42FD" w:rsidRDefault="00FA0084" w:rsidP="00A00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Location</w:t>
            </w:r>
          </w:p>
        </w:tc>
        <w:tc>
          <w:tcPr>
            <w:tcW w:w="0" w:type="auto"/>
          </w:tcPr>
          <w:p w14:paraId="3760E0C6" w14:textId="063CD107" w:rsidR="00FA0084" w:rsidRPr="001C42FD" w:rsidRDefault="00FA0084" w:rsidP="00A00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Subspecialty</w:t>
            </w:r>
          </w:p>
        </w:tc>
        <w:tc>
          <w:tcPr>
            <w:tcW w:w="0" w:type="auto"/>
          </w:tcPr>
          <w:p w14:paraId="4C57D5F7" w14:textId="004021E4" w:rsidR="00FA0084" w:rsidRPr="001C42FD" w:rsidRDefault="00FA0084" w:rsidP="00A00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Study Years</w:t>
            </w:r>
          </w:p>
        </w:tc>
        <w:tc>
          <w:tcPr>
            <w:tcW w:w="0" w:type="auto"/>
          </w:tcPr>
          <w:p w14:paraId="6A2861EA" w14:textId="3FC54935" w:rsidR="00FA0084" w:rsidRPr="001C42FD" w:rsidRDefault="00FA0084" w:rsidP="00A00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Study Aim</w:t>
            </w:r>
          </w:p>
        </w:tc>
        <w:tc>
          <w:tcPr>
            <w:tcW w:w="0" w:type="auto"/>
          </w:tcPr>
          <w:p w14:paraId="19112405" w14:textId="517AAC14" w:rsidR="00FA0084" w:rsidRPr="001C42FD" w:rsidRDefault="00FA0084" w:rsidP="00A000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Results</w:t>
            </w:r>
          </w:p>
        </w:tc>
      </w:tr>
      <w:tr w:rsidR="00FA0084" w:rsidRPr="00371B7F" w14:paraId="3363E507" w14:textId="77777777" w:rsidTr="0041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</w:tcPr>
          <w:p w14:paraId="570E8936" w14:textId="22F1AF9A" w:rsidR="00FA0084" w:rsidRDefault="00BA6A50" w:rsidP="00E6427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RETROSPECTIVE STUDIES</w:t>
            </w:r>
          </w:p>
        </w:tc>
      </w:tr>
      <w:tr w:rsidR="00013B49" w:rsidRPr="001C42FD" w14:paraId="06D0A48E" w14:textId="77777777" w:rsidTr="00412A76">
        <w:trPr>
          <w:trHeight w:val="29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D048BA" w14:textId="511B0A19" w:rsidR="00FA0084" w:rsidRPr="001C42FD" w:rsidRDefault="00FA0084" w:rsidP="00154E4F">
            <w:pPr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Ouyang et al</w:t>
            </w:r>
          </w:p>
        </w:tc>
        <w:tc>
          <w:tcPr>
            <w:tcW w:w="0" w:type="auto"/>
          </w:tcPr>
          <w:p w14:paraId="1582D546" w14:textId="4E9D6315" w:rsidR="00FA0084" w:rsidRPr="001C42FD" w:rsidRDefault="00FA0084" w:rsidP="0015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J</w:t>
            </w:r>
            <w:r>
              <w:rPr>
                <w:rFonts w:cstheme="minorHAnsi"/>
                <w:sz w:val="16"/>
                <w:szCs w:val="16"/>
              </w:rPr>
              <w:t>ournal of</w:t>
            </w:r>
            <w:r w:rsidRPr="001C42FD">
              <w:rPr>
                <w:rFonts w:cstheme="minorHAnsi"/>
                <w:sz w:val="16"/>
                <w:szCs w:val="16"/>
              </w:rPr>
              <w:t xml:space="preserve"> Women</w:t>
            </w:r>
            <w:r>
              <w:rPr>
                <w:rFonts w:cstheme="minorHAnsi"/>
                <w:sz w:val="16"/>
                <w:szCs w:val="16"/>
              </w:rPr>
              <w:t>’s</w:t>
            </w:r>
            <w:r w:rsidRPr="001C42FD">
              <w:rPr>
                <w:rFonts w:cstheme="minorHAnsi"/>
                <w:sz w:val="16"/>
                <w:szCs w:val="16"/>
              </w:rPr>
              <w:t xml:space="preserve"> Health</w:t>
            </w:r>
          </w:p>
        </w:tc>
        <w:tc>
          <w:tcPr>
            <w:tcW w:w="0" w:type="auto"/>
          </w:tcPr>
          <w:p w14:paraId="67E0C5BA" w14:textId="1AA9B47D" w:rsidR="00FA0084" w:rsidRPr="00371B7F" w:rsidRDefault="00FA0084" w:rsidP="0015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cstheme="minorHAnsi"/>
                <w:sz w:val="16"/>
                <w:szCs w:val="16"/>
                <w:shd w:val="clear" w:color="auto" w:fill="FFFFFF"/>
              </w:rPr>
              <w:t>Sex Disparities in Authorship Order of Cardiology Scientific Publications. Circ Cardiovasc Qual Outcomes</w:t>
            </w:r>
          </w:p>
        </w:tc>
        <w:tc>
          <w:tcPr>
            <w:tcW w:w="0" w:type="auto"/>
          </w:tcPr>
          <w:p w14:paraId="573C9FC4" w14:textId="6059961D" w:rsidR="00FA0084" w:rsidRPr="001C42FD" w:rsidRDefault="00FA0084" w:rsidP="0015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Retrospective</w:t>
            </w:r>
          </w:p>
        </w:tc>
        <w:tc>
          <w:tcPr>
            <w:tcW w:w="0" w:type="auto"/>
          </w:tcPr>
          <w:p w14:paraId="4BCA0B07" w14:textId="5E53256A" w:rsidR="00FA0084" w:rsidRPr="001C42FD" w:rsidRDefault="00FA0084" w:rsidP="0015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USA</w:t>
            </w:r>
          </w:p>
        </w:tc>
        <w:tc>
          <w:tcPr>
            <w:tcW w:w="0" w:type="auto"/>
          </w:tcPr>
          <w:p w14:paraId="5F73A86F" w14:textId="1B0C1AA9" w:rsidR="00FA0084" w:rsidRPr="001C42FD" w:rsidRDefault="00FA0084" w:rsidP="0015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Cardiology</w:t>
            </w:r>
          </w:p>
        </w:tc>
        <w:tc>
          <w:tcPr>
            <w:tcW w:w="0" w:type="auto"/>
          </w:tcPr>
          <w:p w14:paraId="2115E9CE" w14:textId="191BED84" w:rsidR="00FA0084" w:rsidRPr="001C42FD" w:rsidRDefault="00FA0084" w:rsidP="0015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1980-2017</w:t>
            </w:r>
          </w:p>
        </w:tc>
        <w:tc>
          <w:tcPr>
            <w:tcW w:w="0" w:type="auto"/>
          </w:tcPr>
          <w:p w14:paraId="60B74AA4" w14:textId="49780E0D" w:rsidR="00FA0084" w:rsidRPr="001C42FD" w:rsidRDefault="00FA0084" w:rsidP="0015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Investigate the authors gender of published articles</w:t>
            </w:r>
          </w:p>
        </w:tc>
        <w:tc>
          <w:tcPr>
            <w:tcW w:w="0" w:type="auto"/>
          </w:tcPr>
          <w:p w14:paraId="1DBFD5AD" w14:textId="77777777" w:rsidR="00FA0084" w:rsidRPr="001C42FD" w:rsidRDefault="00FA0084" w:rsidP="0015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F authors accounted for 33.1% of all authors; however, they represented only 26.7% of first authors and 19.7% of senior authors. When</w:t>
            </w:r>
          </w:p>
          <w:p w14:paraId="72B7685E" w14:textId="6375163A" w:rsidR="00FA0084" w:rsidRPr="001C42FD" w:rsidRDefault="00FA0084" w:rsidP="00154E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F were senior authors; they published more articles with F first authors and had more F authors.</w:t>
            </w:r>
          </w:p>
        </w:tc>
      </w:tr>
      <w:tr w:rsidR="00013B49" w:rsidRPr="001C42FD" w14:paraId="7AFF5930" w14:textId="77777777" w:rsidTr="0041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DD29F0" w14:textId="4F134D5B" w:rsidR="00FA0084" w:rsidRPr="001C42FD" w:rsidRDefault="00FA0084" w:rsidP="00F13ED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Reza</w:t>
            </w:r>
            <w:r w:rsidR="00B7149A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 et al</w:t>
            </w:r>
          </w:p>
        </w:tc>
        <w:tc>
          <w:tcPr>
            <w:tcW w:w="0" w:type="auto"/>
          </w:tcPr>
          <w:p w14:paraId="659EB2F4" w14:textId="1E5744E9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Circ</w:t>
            </w:r>
            <w:r>
              <w:rPr>
                <w:rFonts w:cstheme="minorHAnsi"/>
                <w:sz w:val="16"/>
                <w:szCs w:val="16"/>
              </w:rPr>
              <w:t>ulation:</w:t>
            </w:r>
            <w:r w:rsidRPr="001C42FD">
              <w:rPr>
                <w:rFonts w:cstheme="minorHAnsi"/>
                <w:sz w:val="16"/>
                <w:szCs w:val="16"/>
              </w:rPr>
              <w:t xml:space="preserve"> Heart Failure</w:t>
            </w:r>
          </w:p>
        </w:tc>
        <w:tc>
          <w:tcPr>
            <w:tcW w:w="0" w:type="auto"/>
          </w:tcPr>
          <w:p w14:paraId="72CAB13C" w14:textId="0F17AF38" w:rsidR="00FA0084" w:rsidRPr="00371B7F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Representation of Women Authors in International Heart Failure Guidelines and Contemporary Clinical Trials</w:t>
            </w:r>
          </w:p>
        </w:tc>
        <w:tc>
          <w:tcPr>
            <w:tcW w:w="0" w:type="auto"/>
          </w:tcPr>
          <w:p w14:paraId="14442185" w14:textId="7270F743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Retrospective</w:t>
            </w:r>
          </w:p>
        </w:tc>
        <w:tc>
          <w:tcPr>
            <w:tcW w:w="0" w:type="auto"/>
          </w:tcPr>
          <w:p w14:paraId="14C6ADDB" w14:textId="0CE43739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Online</w:t>
            </w:r>
          </w:p>
        </w:tc>
        <w:tc>
          <w:tcPr>
            <w:tcW w:w="0" w:type="auto"/>
          </w:tcPr>
          <w:p w14:paraId="2508696D" w14:textId="2A273969" w:rsidR="00FA0084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Heart Failure</w:t>
            </w:r>
          </w:p>
        </w:tc>
        <w:tc>
          <w:tcPr>
            <w:tcW w:w="0" w:type="auto"/>
          </w:tcPr>
          <w:p w14:paraId="4EC13D49" w14:textId="3DD2315C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2001-2016</w:t>
            </w:r>
          </w:p>
        </w:tc>
        <w:tc>
          <w:tcPr>
            <w:tcW w:w="0" w:type="auto"/>
          </w:tcPr>
          <w:p w14:paraId="6658E652" w14:textId="43BC6373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Identify gender disparity within authors for HF guidelines</w:t>
            </w:r>
          </w:p>
        </w:tc>
        <w:tc>
          <w:tcPr>
            <w:tcW w:w="0" w:type="auto"/>
          </w:tcPr>
          <w:p w14:paraId="7B88B898" w14:textId="18158356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Higher number of F authors was associated with higher enrollment </w:t>
            </w:r>
            <w: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of</w:t>
            </w: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 women in trials.</w:t>
            </w:r>
          </w:p>
        </w:tc>
      </w:tr>
      <w:tr w:rsidR="00013B49" w:rsidRPr="001C42FD" w14:paraId="0FB57C73" w14:textId="77777777" w:rsidTr="00412A76">
        <w:trPr>
          <w:trHeight w:val="13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2AE7E0" w14:textId="328B712E" w:rsidR="00FA0084" w:rsidRPr="001C42FD" w:rsidRDefault="00FA0084" w:rsidP="00F13ED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Rai et al</w:t>
            </w:r>
          </w:p>
        </w:tc>
        <w:tc>
          <w:tcPr>
            <w:tcW w:w="0" w:type="auto"/>
          </w:tcPr>
          <w:p w14:paraId="770E553D" w14:textId="259282FB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Circ</w:t>
            </w:r>
            <w:r>
              <w:rPr>
                <w:rFonts w:cstheme="minorHAnsi"/>
                <w:sz w:val="16"/>
                <w:szCs w:val="16"/>
              </w:rPr>
              <w:t>ulation:</w:t>
            </w:r>
            <w:r w:rsidRPr="001C42FD">
              <w:rPr>
                <w:rFonts w:cstheme="minorHAnsi"/>
                <w:sz w:val="16"/>
                <w:szCs w:val="16"/>
              </w:rPr>
              <w:t xml:space="preserve"> Cardiovasc</w:t>
            </w:r>
            <w:r>
              <w:rPr>
                <w:rFonts w:cstheme="minorHAnsi"/>
                <w:sz w:val="16"/>
                <w:szCs w:val="16"/>
              </w:rPr>
              <w:t>ular</w:t>
            </w:r>
            <w:r w:rsidRPr="001C42FD">
              <w:rPr>
                <w:rFonts w:cstheme="minorHAnsi"/>
                <w:sz w:val="16"/>
                <w:szCs w:val="16"/>
              </w:rPr>
              <w:t xml:space="preserve"> Qual</w:t>
            </w:r>
            <w:r>
              <w:rPr>
                <w:rFonts w:cstheme="minorHAnsi"/>
                <w:sz w:val="16"/>
                <w:szCs w:val="16"/>
              </w:rPr>
              <w:t>ity and</w:t>
            </w:r>
            <w:r w:rsidRPr="001C42FD">
              <w:rPr>
                <w:rFonts w:cstheme="minorHAnsi"/>
                <w:sz w:val="16"/>
                <w:szCs w:val="16"/>
              </w:rPr>
              <w:t xml:space="preserve"> Outcomes</w:t>
            </w:r>
          </w:p>
        </w:tc>
        <w:tc>
          <w:tcPr>
            <w:tcW w:w="0" w:type="auto"/>
          </w:tcPr>
          <w:p w14:paraId="563CEF12" w14:textId="6AB1DC21" w:rsidR="00FA0084" w:rsidRPr="00371B7F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National Trends of Sex Disparity in the American College of Cardiology/American Heart Association Guideline Writing Committee Authors Over 15 Years</w:t>
            </w:r>
          </w:p>
        </w:tc>
        <w:tc>
          <w:tcPr>
            <w:tcW w:w="0" w:type="auto"/>
          </w:tcPr>
          <w:p w14:paraId="7BE8EF55" w14:textId="5642A83C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Retrospective</w:t>
            </w:r>
          </w:p>
        </w:tc>
        <w:tc>
          <w:tcPr>
            <w:tcW w:w="0" w:type="auto"/>
          </w:tcPr>
          <w:p w14:paraId="3232788E" w14:textId="1303AB5C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Online</w:t>
            </w:r>
          </w:p>
        </w:tc>
        <w:tc>
          <w:tcPr>
            <w:tcW w:w="0" w:type="auto"/>
          </w:tcPr>
          <w:p w14:paraId="5547AFFC" w14:textId="0ED1911C" w:rsidR="00FA0084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Cardiology</w:t>
            </w:r>
          </w:p>
        </w:tc>
        <w:tc>
          <w:tcPr>
            <w:tcW w:w="0" w:type="auto"/>
          </w:tcPr>
          <w:p w14:paraId="3A372C91" w14:textId="18B8AADA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2005-2019</w:t>
            </w:r>
          </w:p>
        </w:tc>
        <w:tc>
          <w:tcPr>
            <w:tcW w:w="0" w:type="auto"/>
          </w:tcPr>
          <w:p w14:paraId="71B57E3B" w14:textId="7F7F3233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Gender of authors on guidelines within general cardiology and subspecialties</w:t>
            </w:r>
          </w:p>
        </w:tc>
        <w:tc>
          <w:tcPr>
            <w:tcW w:w="0" w:type="auto"/>
          </w:tcPr>
          <w:p w14:paraId="5AB8892E" w14:textId="4DB5D9E5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Overtime there has been an increase in F, but the disparity still exists</w:t>
            </w:r>
          </w:p>
        </w:tc>
      </w:tr>
      <w:tr w:rsidR="00013B49" w:rsidRPr="001C42FD" w14:paraId="16761F19" w14:textId="77777777" w:rsidTr="0041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2F404DC" w14:textId="2A81BDD7" w:rsidR="00FA0084" w:rsidRPr="001C42FD" w:rsidRDefault="00FA0084" w:rsidP="00F13ED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sz w:val="16"/>
                <w:szCs w:val="16"/>
              </w:rPr>
              <w:t>Mehta et al</w:t>
            </w:r>
          </w:p>
        </w:tc>
        <w:tc>
          <w:tcPr>
            <w:tcW w:w="0" w:type="auto"/>
          </w:tcPr>
          <w:p w14:paraId="366B2864" w14:textId="06EF0622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J</w:t>
            </w:r>
            <w:r>
              <w:rPr>
                <w:rFonts w:cstheme="minorHAnsi"/>
                <w:sz w:val="16"/>
                <w:szCs w:val="16"/>
              </w:rPr>
              <w:t>ournal of the American Medical Association</w:t>
            </w:r>
          </w:p>
        </w:tc>
        <w:tc>
          <w:tcPr>
            <w:tcW w:w="0" w:type="auto"/>
          </w:tcPr>
          <w:p w14:paraId="6951A5A7" w14:textId="41AFBC20" w:rsidR="00FA0084" w:rsidRPr="00371B7F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cstheme="minorHAnsi"/>
                <w:sz w:val="16"/>
                <w:szCs w:val="16"/>
                <w:shd w:val="clear" w:color="auto" w:fill="FFFFFF"/>
              </w:rPr>
              <w:t>Current Demographic Status of Cardiologists in the United States</w:t>
            </w:r>
          </w:p>
        </w:tc>
        <w:tc>
          <w:tcPr>
            <w:tcW w:w="0" w:type="auto"/>
          </w:tcPr>
          <w:p w14:paraId="47F94E35" w14:textId="32D67BA1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Retrospective</w:t>
            </w:r>
          </w:p>
        </w:tc>
        <w:tc>
          <w:tcPr>
            <w:tcW w:w="0" w:type="auto"/>
          </w:tcPr>
          <w:p w14:paraId="423A24D7" w14:textId="27033021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USA</w:t>
            </w:r>
          </w:p>
        </w:tc>
        <w:tc>
          <w:tcPr>
            <w:tcW w:w="0" w:type="auto"/>
          </w:tcPr>
          <w:p w14:paraId="4BA420ED" w14:textId="405A28F2" w:rsidR="00FA0084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Adult and Pediatric Cardiology</w:t>
            </w:r>
          </w:p>
        </w:tc>
        <w:tc>
          <w:tcPr>
            <w:tcW w:w="0" w:type="auto"/>
          </w:tcPr>
          <w:p w14:paraId="728FEF3F" w14:textId="5DE1A647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2006-2016</w:t>
            </w:r>
          </w:p>
        </w:tc>
        <w:tc>
          <w:tcPr>
            <w:tcW w:w="0" w:type="auto"/>
          </w:tcPr>
          <w:p w14:paraId="16DA4B36" w14:textId="34B4CDE1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sz w:val="16"/>
                <w:szCs w:val="16"/>
              </w:rPr>
              <w:t>Investigate the % of trainees by sex and ethnicity within adult and pediatric cardiology</w:t>
            </w:r>
          </w:p>
        </w:tc>
        <w:tc>
          <w:tcPr>
            <w:tcW w:w="0" w:type="auto"/>
          </w:tcPr>
          <w:p w14:paraId="4F840BE4" w14:textId="174B13A5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sz w:val="16"/>
                <w:szCs w:val="16"/>
              </w:rPr>
              <w:t>F cardiologist 8.9% to 12.6% from 2006 to 2016</w:t>
            </w:r>
          </w:p>
        </w:tc>
      </w:tr>
      <w:tr w:rsidR="00013B49" w:rsidRPr="001C42FD" w14:paraId="4590C638" w14:textId="77777777" w:rsidTr="00412A76">
        <w:trPr>
          <w:trHeight w:val="8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CCEB75" w14:textId="53E1C597" w:rsidR="00FA0084" w:rsidRPr="001C42FD" w:rsidRDefault="00FA0084" w:rsidP="00F13E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Capdeville</w:t>
            </w:r>
            <w:proofErr w:type="spellEnd"/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 et al</w:t>
            </w:r>
          </w:p>
        </w:tc>
        <w:tc>
          <w:tcPr>
            <w:tcW w:w="0" w:type="auto"/>
          </w:tcPr>
          <w:p w14:paraId="4171C072" w14:textId="766F1C3D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J</w:t>
            </w:r>
            <w:r>
              <w:rPr>
                <w:rFonts w:cstheme="minorHAnsi"/>
                <w:sz w:val="16"/>
                <w:szCs w:val="16"/>
              </w:rPr>
              <w:t>ournal of</w:t>
            </w:r>
            <w:r w:rsidRPr="001C42FD">
              <w:rPr>
                <w:rFonts w:cstheme="minorHAnsi"/>
                <w:sz w:val="16"/>
                <w:szCs w:val="16"/>
              </w:rPr>
              <w:t xml:space="preserve"> Cardiothoracic Vasc</w:t>
            </w:r>
            <w:r>
              <w:rPr>
                <w:rFonts w:cstheme="minorHAnsi"/>
                <w:sz w:val="16"/>
                <w:szCs w:val="16"/>
              </w:rPr>
              <w:t>ular</w:t>
            </w:r>
            <w:r w:rsidRPr="001C42FD">
              <w:rPr>
                <w:rFonts w:cstheme="minorHAnsi"/>
                <w:sz w:val="16"/>
                <w:szCs w:val="16"/>
              </w:rPr>
              <w:t xml:space="preserve"> Anesth</w:t>
            </w:r>
            <w:r>
              <w:rPr>
                <w:rFonts w:cstheme="minorHAnsi"/>
                <w:sz w:val="16"/>
                <w:szCs w:val="16"/>
              </w:rPr>
              <w:t>esia</w:t>
            </w:r>
          </w:p>
        </w:tc>
        <w:tc>
          <w:tcPr>
            <w:tcW w:w="0" w:type="auto"/>
          </w:tcPr>
          <w:p w14:paraId="66D71F31" w14:textId="422C945D" w:rsidR="00FA0084" w:rsidRPr="00371B7F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Gender Disparities in Cardiovascular Fellowship Training Among 3 Specialties From 2007 to 2017</w:t>
            </w:r>
          </w:p>
        </w:tc>
        <w:tc>
          <w:tcPr>
            <w:tcW w:w="0" w:type="auto"/>
          </w:tcPr>
          <w:p w14:paraId="43F0A031" w14:textId="0FAFD04F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Retrospective</w:t>
            </w:r>
          </w:p>
        </w:tc>
        <w:tc>
          <w:tcPr>
            <w:tcW w:w="0" w:type="auto"/>
          </w:tcPr>
          <w:p w14:paraId="013E5C49" w14:textId="44F38919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Online</w:t>
            </w:r>
          </w:p>
        </w:tc>
        <w:tc>
          <w:tcPr>
            <w:tcW w:w="0" w:type="auto"/>
          </w:tcPr>
          <w:p w14:paraId="5066FFE3" w14:textId="4DDF6C62" w:rsidR="00FA0084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Cardiology</w:t>
            </w:r>
          </w:p>
        </w:tc>
        <w:tc>
          <w:tcPr>
            <w:tcW w:w="0" w:type="auto"/>
          </w:tcPr>
          <w:p w14:paraId="1A73771E" w14:textId="0F4DBF73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2007-2017</w:t>
            </w:r>
          </w:p>
        </w:tc>
        <w:tc>
          <w:tcPr>
            <w:tcW w:w="0" w:type="auto"/>
          </w:tcPr>
          <w:p w14:paraId="5AAD7C0F" w14:textId="34B65C12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Identify the trends of female entering cardiology related fields</w:t>
            </w:r>
          </w:p>
        </w:tc>
        <w:tc>
          <w:tcPr>
            <w:tcW w:w="0" w:type="auto"/>
          </w:tcPr>
          <w:p w14:paraId="4C7D3433" w14:textId="52F6E858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There has been little change in F within cardiology fields during this 10 years period.</w:t>
            </w:r>
          </w:p>
        </w:tc>
      </w:tr>
      <w:tr w:rsidR="00013B49" w:rsidRPr="001C42FD" w14:paraId="6118099F" w14:textId="77777777" w:rsidTr="0041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BD1376" w14:textId="17660840" w:rsidR="00FA0084" w:rsidRPr="001C42FD" w:rsidRDefault="00FA0084" w:rsidP="00F13ED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sz w:val="16"/>
                <w:szCs w:val="16"/>
              </w:rPr>
              <w:t>Khan et al</w:t>
            </w:r>
          </w:p>
        </w:tc>
        <w:tc>
          <w:tcPr>
            <w:tcW w:w="0" w:type="auto"/>
          </w:tcPr>
          <w:p w14:paraId="3BA060B9" w14:textId="1F9B4653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J</w:t>
            </w:r>
            <w:r>
              <w:rPr>
                <w:rFonts w:cstheme="minorHAnsi"/>
                <w:sz w:val="16"/>
                <w:szCs w:val="16"/>
              </w:rPr>
              <w:t>ournal of</w:t>
            </w:r>
            <w:r w:rsidRPr="001C42FD">
              <w:rPr>
                <w:rFonts w:cstheme="minorHAnsi"/>
                <w:sz w:val="16"/>
                <w:szCs w:val="16"/>
              </w:rPr>
              <w:t xml:space="preserve"> Women</w:t>
            </w:r>
            <w:r>
              <w:rPr>
                <w:rFonts w:cstheme="minorHAnsi"/>
                <w:sz w:val="16"/>
                <w:szCs w:val="16"/>
              </w:rPr>
              <w:t>’</w:t>
            </w:r>
            <w:r w:rsidRPr="001C42FD">
              <w:rPr>
                <w:rFonts w:cstheme="minorHAnsi"/>
                <w:sz w:val="16"/>
                <w:szCs w:val="16"/>
              </w:rPr>
              <w:t>s Health</w:t>
            </w:r>
          </w:p>
        </w:tc>
        <w:tc>
          <w:tcPr>
            <w:tcW w:w="0" w:type="auto"/>
          </w:tcPr>
          <w:p w14:paraId="71B12628" w14:textId="5E7C20AE" w:rsidR="00FA0084" w:rsidRPr="00371B7F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cstheme="minorHAnsi"/>
                <w:sz w:val="16"/>
                <w:szCs w:val="16"/>
                <w:shd w:val="clear" w:color="auto" w:fill="FFFFFF"/>
              </w:rPr>
              <w:t>Women in Leadership Positions in Academic Cardiology: A Study of Program Directors and Division Chiefs</w:t>
            </w:r>
          </w:p>
        </w:tc>
        <w:tc>
          <w:tcPr>
            <w:tcW w:w="0" w:type="auto"/>
          </w:tcPr>
          <w:p w14:paraId="12AB5E4B" w14:textId="70E3E410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Retrospective</w:t>
            </w:r>
          </w:p>
        </w:tc>
        <w:tc>
          <w:tcPr>
            <w:tcW w:w="0" w:type="auto"/>
          </w:tcPr>
          <w:p w14:paraId="534D28DB" w14:textId="2323A91D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USA</w:t>
            </w:r>
          </w:p>
        </w:tc>
        <w:tc>
          <w:tcPr>
            <w:tcW w:w="0" w:type="auto"/>
          </w:tcPr>
          <w:p w14:paraId="52252995" w14:textId="2A1B8817" w:rsidR="00FA0084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Cardiology</w:t>
            </w:r>
          </w:p>
        </w:tc>
        <w:tc>
          <w:tcPr>
            <w:tcW w:w="0" w:type="auto"/>
          </w:tcPr>
          <w:p w14:paraId="76B912AA" w14:textId="7D40A9ED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3/2017-4/2017</w:t>
            </w:r>
          </w:p>
        </w:tc>
        <w:tc>
          <w:tcPr>
            <w:tcW w:w="0" w:type="auto"/>
          </w:tcPr>
          <w:p w14:paraId="350E0649" w14:textId="34C3E58E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sz w:val="16"/>
                <w:szCs w:val="16"/>
              </w:rPr>
              <w:t>Investigate the gender of roles within cardiology</w:t>
            </w:r>
          </w:p>
        </w:tc>
        <w:tc>
          <w:tcPr>
            <w:tcW w:w="0" w:type="auto"/>
          </w:tcPr>
          <w:p w14:paraId="7613E22D" w14:textId="02F73812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sz w:val="16"/>
                <w:szCs w:val="16"/>
              </w:rPr>
              <w:t>M</w:t>
            </w:r>
            <w:r w:rsidR="00C95B8D">
              <w:rPr>
                <w:rFonts w:cstheme="minorHAnsi"/>
                <w:sz w:val="16"/>
                <w:szCs w:val="16"/>
              </w:rPr>
              <w:t xml:space="preserve"> </w:t>
            </w:r>
            <w:r w:rsidRPr="001C42FD">
              <w:rPr>
                <w:rFonts w:cstheme="minorHAnsi"/>
                <w:sz w:val="16"/>
                <w:szCs w:val="16"/>
              </w:rPr>
              <w:t>&gt;</w:t>
            </w:r>
            <w:r w:rsidR="00C95B8D">
              <w:rPr>
                <w:rFonts w:cstheme="minorHAnsi"/>
                <w:sz w:val="16"/>
                <w:szCs w:val="16"/>
              </w:rPr>
              <w:t xml:space="preserve"> </w:t>
            </w:r>
            <w:r w:rsidRPr="001C42FD">
              <w:rPr>
                <w:rFonts w:cstheme="minorHAnsi"/>
                <w:sz w:val="16"/>
                <w:szCs w:val="16"/>
              </w:rPr>
              <w:t xml:space="preserve">F in </w:t>
            </w:r>
            <w:r w:rsidR="00BC06E5">
              <w:rPr>
                <w:rFonts w:cstheme="minorHAnsi"/>
                <w:sz w:val="16"/>
                <w:szCs w:val="16"/>
              </w:rPr>
              <w:t>program directors</w:t>
            </w:r>
            <w:r w:rsidR="00FF4F07">
              <w:rPr>
                <w:rFonts w:cstheme="minorHAnsi"/>
                <w:sz w:val="16"/>
                <w:szCs w:val="16"/>
              </w:rPr>
              <w:t xml:space="preserve"> (PD)</w:t>
            </w:r>
            <w:r w:rsidR="00BC06E5">
              <w:rPr>
                <w:rFonts w:cstheme="minorHAnsi"/>
                <w:sz w:val="16"/>
                <w:szCs w:val="16"/>
              </w:rPr>
              <w:t xml:space="preserve"> </w:t>
            </w:r>
            <w:r w:rsidRPr="001C42FD">
              <w:rPr>
                <w:rFonts w:cstheme="minorHAnsi"/>
                <w:sz w:val="16"/>
                <w:szCs w:val="16"/>
              </w:rPr>
              <w:t xml:space="preserve">and </w:t>
            </w:r>
            <w:r w:rsidR="00AA61CA">
              <w:rPr>
                <w:rFonts w:cstheme="minorHAnsi"/>
                <w:sz w:val="16"/>
                <w:szCs w:val="16"/>
              </w:rPr>
              <w:t>division</w:t>
            </w:r>
            <w:r w:rsidR="00BC06E5">
              <w:rPr>
                <w:rFonts w:cstheme="minorHAnsi"/>
                <w:sz w:val="16"/>
                <w:szCs w:val="16"/>
              </w:rPr>
              <w:t xml:space="preserve"> chiefs</w:t>
            </w:r>
          </w:p>
        </w:tc>
      </w:tr>
      <w:tr w:rsidR="00013B49" w:rsidRPr="001C42FD" w14:paraId="3F2AE6FF" w14:textId="77777777" w:rsidTr="00412A76">
        <w:trPr>
          <w:trHeight w:val="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82ADD0" w14:textId="17B1C632" w:rsidR="00FA0084" w:rsidRPr="001C42FD" w:rsidRDefault="00FA0084" w:rsidP="00F13ED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Tong et al</w:t>
            </w:r>
          </w:p>
        </w:tc>
        <w:tc>
          <w:tcPr>
            <w:tcW w:w="0" w:type="auto"/>
          </w:tcPr>
          <w:p w14:paraId="4352C30E" w14:textId="12929E71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J</w:t>
            </w:r>
            <w:r>
              <w:rPr>
                <w:rFonts w:cstheme="minorHAnsi"/>
                <w:sz w:val="16"/>
                <w:szCs w:val="16"/>
              </w:rPr>
              <w:t>ournal of</w:t>
            </w:r>
            <w:r w:rsidRPr="001C42FD">
              <w:rPr>
                <w:rFonts w:cstheme="minorHAnsi"/>
                <w:sz w:val="16"/>
                <w:szCs w:val="16"/>
              </w:rPr>
              <w:t xml:space="preserve"> Women</w:t>
            </w:r>
            <w:r>
              <w:rPr>
                <w:rFonts w:cstheme="minorHAnsi"/>
                <w:sz w:val="16"/>
                <w:szCs w:val="16"/>
              </w:rPr>
              <w:t>’</w:t>
            </w:r>
            <w:r w:rsidRPr="001C42FD">
              <w:rPr>
                <w:rFonts w:cstheme="minorHAnsi"/>
                <w:sz w:val="16"/>
                <w:szCs w:val="16"/>
              </w:rPr>
              <w:t>s Health</w:t>
            </w:r>
          </w:p>
        </w:tc>
        <w:tc>
          <w:tcPr>
            <w:tcW w:w="0" w:type="auto"/>
          </w:tcPr>
          <w:p w14:paraId="7B3C6179" w14:textId="55252DBB" w:rsidR="00FA0084" w:rsidRPr="00371B7F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The Proportion of Women Authors and the Inclusion of Sex and Gender Content </w:t>
            </w:r>
            <w:r w:rsidRPr="00585867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lastRenderedPageBreak/>
              <w:t>Among the American College of Cardiology Clinical Practice Guidelines</w:t>
            </w:r>
          </w:p>
        </w:tc>
        <w:tc>
          <w:tcPr>
            <w:tcW w:w="0" w:type="auto"/>
          </w:tcPr>
          <w:p w14:paraId="5911B64B" w14:textId="77D32B98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lastRenderedPageBreak/>
              <w:t>Retrospective</w:t>
            </w:r>
          </w:p>
        </w:tc>
        <w:tc>
          <w:tcPr>
            <w:tcW w:w="0" w:type="auto"/>
          </w:tcPr>
          <w:p w14:paraId="178B3CA8" w14:textId="7D656690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Online</w:t>
            </w:r>
          </w:p>
        </w:tc>
        <w:tc>
          <w:tcPr>
            <w:tcW w:w="0" w:type="auto"/>
          </w:tcPr>
          <w:p w14:paraId="53A2B19A" w14:textId="361C8BD0" w:rsidR="00FA0084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2E2E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Cardiology</w:t>
            </w:r>
          </w:p>
        </w:tc>
        <w:tc>
          <w:tcPr>
            <w:tcW w:w="0" w:type="auto"/>
          </w:tcPr>
          <w:p w14:paraId="2384401B" w14:textId="002C7AD1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2E2E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2008-2018</w:t>
            </w:r>
          </w:p>
        </w:tc>
        <w:tc>
          <w:tcPr>
            <w:tcW w:w="0" w:type="auto"/>
          </w:tcPr>
          <w:p w14:paraId="239C1983" w14:textId="457045A5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Determine the number of women authors on </w:t>
            </w: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lastRenderedPageBreak/>
              <w:t>guidelines committees</w:t>
            </w:r>
          </w:p>
        </w:tc>
        <w:tc>
          <w:tcPr>
            <w:tcW w:w="0" w:type="auto"/>
          </w:tcPr>
          <w:p w14:paraId="368B77EE" w14:textId="7F2C9ABD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lastRenderedPageBreak/>
              <w:t>22.2% F authors on guidelines</w:t>
            </w:r>
          </w:p>
        </w:tc>
      </w:tr>
      <w:tr w:rsidR="00013B49" w:rsidRPr="001C42FD" w14:paraId="34E6E227" w14:textId="77777777" w:rsidTr="0041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B3AB9B" w14:textId="1A0D3AD7" w:rsidR="00FA0084" w:rsidRPr="001C42FD" w:rsidRDefault="00FA0084" w:rsidP="00F13EDC">
            <w:pPr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Mehran et al</w:t>
            </w:r>
          </w:p>
        </w:tc>
        <w:tc>
          <w:tcPr>
            <w:tcW w:w="0" w:type="auto"/>
          </w:tcPr>
          <w:p w14:paraId="1ACB20CC" w14:textId="22E5A2DD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J</w:t>
            </w:r>
            <w:r>
              <w:rPr>
                <w:rFonts w:cstheme="minorHAnsi"/>
                <w:sz w:val="16"/>
                <w:szCs w:val="16"/>
              </w:rPr>
              <w:t>ournal of the American Medical Association</w:t>
            </w:r>
          </w:p>
        </w:tc>
        <w:tc>
          <w:tcPr>
            <w:tcW w:w="0" w:type="auto"/>
          </w:tcPr>
          <w:p w14:paraId="6974949B" w14:textId="2D98BBAF" w:rsidR="00FA0084" w:rsidRPr="00371B7F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Gender and Disparity in First Authorship in Cardiology Randomized Clinical Trials</w:t>
            </w:r>
          </w:p>
        </w:tc>
        <w:tc>
          <w:tcPr>
            <w:tcW w:w="0" w:type="auto"/>
          </w:tcPr>
          <w:p w14:paraId="7DB5E129" w14:textId="7E003816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Retrospective</w:t>
            </w:r>
          </w:p>
        </w:tc>
        <w:tc>
          <w:tcPr>
            <w:tcW w:w="0" w:type="auto"/>
          </w:tcPr>
          <w:p w14:paraId="458BE4CB" w14:textId="62A161E4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Online</w:t>
            </w:r>
          </w:p>
        </w:tc>
        <w:tc>
          <w:tcPr>
            <w:tcW w:w="0" w:type="auto"/>
          </w:tcPr>
          <w:p w14:paraId="03ABBE0D" w14:textId="510A8138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2E2E"/>
                <w:sz w:val="16"/>
                <w:szCs w:val="16"/>
              </w:rPr>
            </w:pPr>
            <w:r>
              <w:rPr>
                <w:rFonts w:cstheme="minorHAnsi"/>
                <w:color w:val="2E2E2E"/>
                <w:sz w:val="16"/>
                <w:szCs w:val="16"/>
              </w:rPr>
              <w:t>Cardiology</w:t>
            </w:r>
          </w:p>
        </w:tc>
        <w:tc>
          <w:tcPr>
            <w:tcW w:w="0" w:type="auto"/>
          </w:tcPr>
          <w:p w14:paraId="22D5262D" w14:textId="17F9E424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color w:val="2E2E2E"/>
                <w:sz w:val="16"/>
                <w:szCs w:val="16"/>
              </w:rPr>
              <w:t>1/2011-10/2020</w:t>
            </w:r>
          </w:p>
        </w:tc>
        <w:tc>
          <w:tcPr>
            <w:tcW w:w="0" w:type="auto"/>
          </w:tcPr>
          <w:p w14:paraId="66264B6F" w14:textId="6F2CD4DA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Identify the annual proportions and overall trend of female authorship within cardiology RCT</w:t>
            </w:r>
          </w:p>
        </w:tc>
        <w:tc>
          <w:tcPr>
            <w:tcW w:w="0" w:type="auto"/>
          </w:tcPr>
          <w:p w14:paraId="6628DF47" w14:textId="25EEAA28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Increasing trend of F authors</w:t>
            </w:r>
          </w:p>
        </w:tc>
      </w:tr>
      <w:tr w:rsidR="00013B49" w:rsidRPr="001C42FD" w14:paraId="5FF3EA71" w14:textId="77777777" w:rsidTr="00412A76">
        <w:trPr>
          <w:trHeight w:val="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32F9EB" w14:textId="0897194F" w:rsidR="00FA0084" w:rsidRPr="001C42FD" w:rsidRDefault="00FA0084" w:rsidP="00F13ED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1C42FD">
              <w:rPr>
                <w:rFonts w:cstheme="minorHAnsi"/>
                <w:sz w:val="16"/>
                <w:szCs w:val="16"/>
              </w:rPr>
              <w:t>Raber</w:t>
            </w:r>
            <w:proofErr w:type="spellEnd"/>
            <w:r w:rsidRPr="001C42FD">
              <w:rPr>
                <w:rFonts w:cstheme="minorHAnsi"/>
                <w:sz w:val="16"/>
                <w:szCs w:val="16"/>
              </w:rPr>
              <w:t xml:space="preserve"> et al</w:t>
            </w:r>
          </w:p>
        </w:tc>
        <w:tc>
          <w:tcPr>
            <w:tcW w:w="0" w:type="auto"/>
          </w:tcPr>
          <w:p w14:paraId="0FAA6D43" w14:textId="68B1EA61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J</w:t>
            </w:r>
            <w:r>
              <w:rPr>
                <w:rFonts w:cstheme="minorHAnsi"/>
                <w:sz w:val="16"/>
                <w:szCs w:val="16"/>
              </w:rPr>
              <w:t>ournal of the American Medical Association</w:t>
            </w:r>
          </w:p>
        </w:tc>
        <w:tc>
          <w:tcPr>
            <w:tcW w:w="0" w:type="auto"/>
          </w:tcPr>
          <w:p w14:paraId="167BCCF9" w14:textId="1F1B5BAA" w:rsidR="00FA0084" w:rsidRPr="00371B7F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cstheme="minorHAnsi"/>
                <w:sz w:val="16"/>
                <w:szCs w:val="16"/>
                <w:shd w:val="clear" w:color="auto" w:fill="FFFFFF"/>
              </w:rPr>
              <w:t>Gender Differences in Medicare Payments Among Cardiologists</w:t>
            </w:r>
          </w:p>
        </w:tc>
        <w:tc>
          <w:tcPr>
            <w:tcW w:w="0" w:type="auto"/>
          </w:tcPr>
          <w:p w14:paraId="182E625B" w14:textId="7336C04A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Retrospective</w:t>
            </w:r>
          </w:p>
        </w:tc>
        <w:tc>
          <w:tcPr>
            <w:tcW w:w="0" w:type="auto"/>
          </w:tcPr>
          <w:p w14:paraId="46800DAE" w14:textId="6C14F650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USA</w:t>
            </w:r>
          </w:p>
        </w:tc>
        <w:tc>
          <w:tcPr>
            <w:tcW w:w="0" w:type="auto"/>
          </w:tcPr>
          <w:p w14:paraId="58B71D83" w14:textId="46826A13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Cardiology</w:t>
            </w:r>
          </w:p>
        </w:tc>
        <w:tc>
          <w:tcPr>
            <w:tcW w:w="0" w:type="auto"/>
          </w:tcPr>
          <w:p w14:paraId="3999B722" w14:textId="0A4A1FEA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4/2019-12/2020</w:t>
            </w:r>
          </w:p>
        </w:tc>
        <w:tc>
          <w:tcPr>
            <w:tcW w:w="0" w:type="auto"/>
          </w:tcPr>
          <w:p w14:paraId="591374E8" w14:textId="056DB840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Investigate the CMS payments based on gender of the physician within cardiology</w:t>
            </w:r>
          </w:p>
        </w:tc>
        <w:tc>
          <w:tcPr>
            <w:tcW w:w="0" w:type="auto"/>
          </w:tcPr>
          <w:p w14:paraId="5A78D527" w14:textId="5D423202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Men received higher payments</w:t>
            </w:r>
          </w:p>
        </w:tc>
      </w:tr>
      <w:tr w:rsidR="00013B49" w:rsidRPr="001C42FD" w14:paraId="24D096AA" w14:textId="77777777" w:rsidTr="00412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CF4A960" w14:textId="0A88B369" w:rsidR="00FA0084" w:rsidRPr="001C42FD" w:rsidRDefault="00FA0084" w:rsidP="00F13EDC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Vasti</w:t>
            </w:r>
            <w:proofErr w:type="spellEnd"/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 et al</w:t>
            </w:r>
          </w:p>
        </w:tc>
        <w:tc>
          <w:tcPr>
            <w:tcW w:w="0" w:type="auto"/>
          </w:tcPr>
          <w:p w14:paraId="7112877D" w14:textId="2B241F8A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Card</w:t>
            </w:r>
            <w:r>
              <w:rPr>
                <w:rFonts w:cstheme="minorHAnsi"/>
                <w:sz w:val="16"/>
                <w:szCs w:val="16"/>
              </w:rPr>
              <w:t>iology</w:t>
            </w:r>
            <w:r w:rsidRPr="001C42FD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1C42FD">
              <w:rPr>
                <w:rFonts w:cstheme="minorHAnsi"/>
                <w:sz w:val="16"/>
                <w:szCs w:val="16"/>
              </w:rPr>
              <w:t>nd Therapy</w:t>
            </w:r>
          </w:p>
        </w:tc>
        <w:tc>
          <w:tcPr>
            <w:tcW w:w="0" w:type="auto"/>
          </w:tcPr>
          <w:p w14:paraId="4DE72ED8" w14:textId="48FF3C26" w:rsidR="00FA0084" w:rsidRPr="00371B7F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eastAsia="Times New Roman" w:cstheme="minorHAnsi"/>
                <w:color w:val="212121"/>
                <w:sz w:val="16"/>
                <w:szCs w:val="16"/>
              </w:rPr>
              <w:t>Gender Disparities in Cardiology-Related COVID-19 Publications</w:t>
            </w:r>
          </w:p>
        </w:tc>
        <w:tc>
          <w:tcPr>
            <w:tcW w:w="0" w:type="auto"/>
          </w:tcPr>
          <w:p w14:paraId="6EE4A86A" w14:textId="188553A9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Retrospective</w:t>
            </w:r>
          </w:p>
        </w:tc>
        <w:tc>
          <w:tcPr>
            <w:tcW w:w="0" w:type="auto"/>
          </w:tcPr>
          <w:p w14:paraId="551DDAD3" w14:textId="03064C02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Online</w:t>
            </w:r>
          </w:p>
        </w:tc>
        <w:tc>
          <w:tcPr>
            <w:tcW w:w="0" w:type="auto"/>
          </w:tcPr>
          <w:p w14:paraId="7560B547" w14:textId="239E90AA" w:rsidR="00FA0084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Cardiology</w:t>
            </w:r>
          </w:p>
        </w:tc>
        <w:tc>
          <w:tcPr>
            <w:tcW w:w="0" w:type="auto"/>
          </w:tcPr>
          <w:p w14:paraId="1A1762D3" w14:textId="15209C7C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3/2021-6/2021</w:t>
            </w:r>
          </w:p>
        </w:tc>
        <w:tc>
          <w:tcPr>
            <w:tcW w:w="0" w:type="auto"/>
          </w:tcPr>
          <w:p w14:paraId="0E370036" w14:textId="1F1FF98C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Assess female authorship during COVID pandemic</w:t>
            </w:r>
          </w:p>
        </w:tc>
        <w:tc>
          <w:tcPr>
            <w:tcW w:w="0" w:type="auto"/>
          </w:tcPr>
          <w:p w14:paraId="6F0FDD00" w14:textId="28B521B0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F authorship continues to lag behind male authorship</w:t>
            </w:r>
          </w:p>
        </w:tc>
      </w:tr>
      <w:tr w:rsidR="00B43DA2" w:rsidRPr="00371B7F" w14:paraId="242B8568" w14:textId="77777777" w:rsidTr="00412A76">
        <w:trPr>
          <w:trHeight w:val="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9"/>
          </w:tcPr>
          <w:p w14:paraId="27106A8E" w14:textId="4FBD4DBF" w:rsidR="00B43DA2" w:rsidRDefault="00B43DA2" w:rsidP="00F13ED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SURVEY STUDIES</w:t>
            </w:r>
          </w:p>
        </w:tc>
      </w:tr>
      <w:tr w:rsidR="00013B49" w:rsidRPr="001C42FD" w14:paraId="08926E5A" w14:textId="77777777" w:rsidTr="00412A7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59959" w14:textId="39578289" w:rsidR="00FA0084" w:rsidRPr="001C42FD" w:rsidRDefault="00FA0084" w:rsidP="00F13ED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  <w:vertAlign w:val="superscript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Crowley et al</w:t>
            </w:r>
          </w:p>
        </w:tc>
        <w:tc>
          <w:tcPr>
            <w:tcW w:w="0" w:type="auto"/>
          </w:tcPr>
          <w:p w14:paraId="02C8D1B0" w14:textId="23DAB47F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Journal of the American Heart Association</w:t>
            </w:r>
          </w:p>
        </w:tc>
        <w:tc>
          <w:tcPr>
            <w:tcW w:w="0" w:type="auto"/>
          </w:tcPr>
          <w:p w14:paraId="2B61710B" w14:textId="01DD2165" w:rsidR="00FA0084" w:rsidRPr="00371B7F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ascii="Segoe UI" w:hAnsi="Segoe UI" w:cs="Segoe UI"/>
                <w:color w:val="212121"/>
                <w:sz w:val="16"/>
                <w:szCs w:val="16"/>
                <w:shd w:val="clear" w:color="auto" w:fill="FFFFFF"/>
              </w:rPr>
              <w:t>Perceptions on Diversity in Cardiology: A Survey of Cardiology Fellowship Training Program Directors</w:t>
            </w:r>
          </w:p>
        </w:tc>
        <w:tc>
          <w:tcPr>
            <w:tcW w:w="0" w:type="auto"/>
          </w:tcPr>
          <w:p w14:paraId="6D211085" w14:textId="0B5A89B4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Survey</w:t>
            </w:r>
          </w:p>
        </w:tc>
        <w:tc>
          <w:tcPr>
            <w:tcW w:w="0" w:type="auto"/>
          </w:tcPr>
          <w:p w14:paraId="2883B861" w14:textId="77777777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USA</w:t>
            </w:r>
          </w:p>
        </w:tc>
        <w:tc>
          <w:tcPr>
            <w:tcW w:w="0" w:type="auto"/>
          </w:tcPr>
          <w:p w14:paraId="60452798" w14:textId="77777777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2E2E"/>
                <w:sz w:val="16"/>
                <w:szCs w:val="16"/>
              </w:rPr>
            </w:pPr>
            <w:r>
              <w:rPr>
                <w:rFonts w:cstheme="minorHAnsi"/>
                <w:color w:val="2E2E2E"/>
                <w:sz w:val="16"/>
                <w:szCs w:val="16"/>
              </w:rPr>
              <w:t>Adult Cardiology</w:t>
            </w:r>
          </w:p>
        </w:tc>
        <w:tc>
          <w:tcPr>
            <w:tcW w:w="0" w:type="auto"/>
          </w:tcPr>
          <w:p w14:paraId="580CE190" w14:textId="77777777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2E2E"/>
                <w:sz w:val="16"/>
                <w:szCs w:val="16"/>
              </w:rPr>
            </w:pPr>
            <w:r w:rsidRPr="001C42FD">
              <w:rPr>
                <w:rFonts w:cstheme="minorHAnsi"/>
                <w:color w:val="2E2E2E"/>
                <w:sz w:val="16"/>
                <w:szCs w:val="16"/>
              </w:rPr>
              <w:t>10/2016</w:t>
            </w:r>
          </w:p>
        </w:tc>
        <w:tc>
          <w:tcPr>
            <w:tcW w:w="0" w:type="auto"/>
          </w:tcPr>
          <w:p w14:paraId="01362802" w14:textId="77777777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Assess PDs and assistant PDs perception on diversity and identify barriers to increasing diversity within cardiology.</w:t>
            </w:r>
          </w:p>
        </w:tc>
        <w:tc>
          <w:tcPr>
            <w:tcW w:w="0" w:type="auto"/>
          </w:tcPr>
          <w:p w14:paraId="15A98E46" w14:textId="77777777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63% of PDs thought their program was already diverse; 45% F, minorities, or both were not present during applicant ranking</w:t>
            </w:r>
          </w:p>
        </w:tc>
      </w:tr>
      <w:tr w:rsidR="00013B49" w:rsidRPr="001C42FD" w14:paraId="0A490817" w14:textId="77777777" w:rsidTr="00412A76">
        <w:tblPrEx>
          <w:jc w:val="left"/>
        </w:tblPrEx>
        <w:trPr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500217F" w14:textId="6D378EDE" w:rsidR="00FA0084" w:rsidRPr="001C42FD" w:rsidRDefault="00FA0084" w:rsidP="00F13ED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Yong et al</w:t>
            </w:r>
          </w:p>
        </w:tc>
        <w:tc>
          <w:tcPr>
            <w:tcW w:w="0" w:type="auto"/>
          </w:tcPr>
          <w:p w14:paraId="0111DFE1" w14:textId="16BAA82E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J</w:t>
            </w:r>
            <w:r>
              <w:rPr>
                <w:rFonts w:cstheme="minorHAnsi"/>
                <w:sz w:val="16"/>
                <w:szCs w:val="16"/>
              </w:rPr>
              <w:t xml:space="preserve">ournal of the American College of Cardiology: </w:t>
            </w:r>
            <w:r w:rsidRPr="001C42FD">
              <w:rPr>
                <w:rFonts w:cstheme="minorHAnsi"/>
                <w:sz w:val="16"/>
                <w:szCs w:val="16"/>
              </w:rPr>
              <w:t>Cardiov</w:t>
            </w:r>
            <w:r>
              <w:rPr>
                <w:rFonts w:cstheme="minorHAnsi"/>
                <w:sz w:val="16"/>
                <w:szCs w:val="16"/>
              </w:rPr>
              <w:t>ascular</w:t>
            </w:r>
            <w:r w:rsidRPr="001C42FD">
              <w:rPr>
                <w:rFonts w:cstheme="minorHAnsi"/>
                <w:sz w:val="16"/>
                <w:szCs w:val="16"/>
              </w:rPr>
              <w:t xml:space="preserve"> Interventions</w:t>
            </w:r>
          </w:p>
        </w:tc>
        <w:tc>
          <w:tcPr>
            <w:tcW w:w="0" w:type="auto"/>
          </w:tcPr>
          <w:p w14:paraId="718955E1" w14:textId="6143CF7E" w:rsidR="00FA0084" w:rsidRPr="00371B7F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Sex Differences in the Pursuit of Interventional Cardiology as a Subspecialty Among Cardiovascular Fellows-in-Training</w:t>
            </w:r>
          </w:p>
        </w:tc>
        <w:tc>
          <w:tcPr>
            <w:tcW w:w="0" w:type="auto"/>
          </w:tcPr>
          <w:p w14:paraId="25C66CF1" w14:textId="6DBC72B4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Survey</w:t>
            </w:r>
          </w:p>
        </w:tc>
        <w:tc>
          <w:tcPr>
            <w:tcW w:w="0" w:type="auto"/>
          </w:tcPr>
          <w:p w14:paraId="484E27DA" w14:textId="16A5A368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USA</w:t>
            </w:r>
          </w:p>
        </w:tc>
        <w:tc>
          <w:tcPr>
            <w:tcW w:w="0" w:type="auto"/>
          </w:tcPr>
          <w:p w14:paraId="795BB46A" w14:textId="6B7A904A" w:rsidR="00FA0084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2E2E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Interventional Cardiology</w:t>
            </w:r>
          </w:p>
        </w:tc>
        <w:tc>
          <w:tcPr>
            <w:tcW w:w="0" w:type="auto"/>
          </w:tcPr>
          <w:p w14:paraId="4E254356" w14:textId="57FE59F9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E2E2E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2019</w:t>
            </w:r>
          </w:p>
        </w:tc>
        <w:tc>
          <w:tcPr>
            <w:tcW w:w="0" w:type="auto"/>
          </w:tcPr>
          <w:p w14:paraId="06952BC3" w14:textId="53CE7F4C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Determine the factors that influence FITs to pursue IC</w:t>
            </w:r>
          </w:p>
        </w:tc>
        <w:tc>
          <w:tcPr>
            <w:tcW w:w="0" w:type="auto"/>
          </w:tcPr>
          <w:p w14:paraId="23BC9270" w14:textId="33F65848" w:rsidR="00FA0084" w:rsidRPr="001C42FD" w:rsidRDefault="00FA0084" w:rsidP="00F13E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Little job-flexibility, radiation exposure, “Old Boys Club” culture, lack of F role models, sex discrimination</w:t>
            </w:r>
          </w:p>
        </w:tc>
      </w:tr>
      <w:tr w:rsidR="00013B49" w:rsidRPr="001C42FD" w14:paraId="479FD7FD" w14:textId="77777777" w:rsidTr="00412A76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3F62DA7" w14:textId="0770D755" w:rsidR="00FA0084" w:rsidRPr="001C42FD" w:rsidRDefault="00FA0084" w:rsidP="00F13EDC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Abdulsalam et al</w:t>
            </w:r>
          </w:p>
        </w:tc>
        <w:tc>
          <w:tcPr>
            <w:tcW w:w="0" w:type="auto"/>
          </w:tcPr>
          <w:p w14:paraId="66420907" w14:textId="11D2BDA3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J</w:t>
            </w:r>
            <w:r>
              <w:rPr>
                <w:rFonts w:cstheme="minorHAnsi"/>
                <w:sz w:val="16"/>
                <w:szCs w:val="16"/>
              </w:rPr>
              <w:t>ournal of the American College of Cardiology</w:t>
            </w:r>
          </w:p>
        </w:tc>
        <w:tc>
          <w:tcPr>
            <w:tcW w:w="0" w:type="auto"/>
          </w:tcPr>
          <w:p w14:paraId="48DD3B28" w14:textId="365A8498" w:rsidR="00FA0084" w:rsidRPr="00371B7F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85867">
              <w:rPr>
                <w:rFonts w:cstheme="minorHAnsi"/>
                <w:sz w:val="16"/>
                <w:szCs w:val="16"/>
                <w:shd w:val="clear" w:color="auto" w:fill="FFFFFF"/>
              </w:rPr>
              <w:t>Gender Differences in the Pursuit of Cardiac Electrophysiology Training in North America</w:t>
            </w:r>
          </w:p>
        </w:tc>
        <w:tc>
          <w:tcPr>
            <w:tcW w:w="0" w:type="auto"/>
          </w:tcPr>
          <w:p w14:paraId="0E613593" w14:textId="3E687855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Survey</w:t>
            </w:r>
          </w:p>
        </w:tc>
        <w:tc>
          <w:tcPr>
            <w:tcW w:w="0" w:type="auto"/>
          </w:tcPr>
          <w:p w14:paraId="42510EAF" w14:textId="5AE28BBF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North America</w:t>
            </w:r>
          </w:p>
        </w:tc>
        <w:tc>
          <w:tcPr>
            <w:tcW w:w="0" w:type="auto"/>
          </w:tcPr>
          <w:p w14:paraId="3AAD37F3" w14:textId="401801D1" w:rsidR="00FA0084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2E2E"/>
                <w:sz w:val="16"/>
                <w:szCs w:val="16"/>
              </w:rPr>
            </w:pPr>
            <w:r>
              <w:rPr>
                <w:rFonts w:cstheme="minorHAnsi"/>
                <w:color w:val="2E2E2E"/>
                <w:sz w:val="16"/>
                <w:szCs w:val="16"/>
              </w:rPr>
              <w:t>Electrophysiology</w:t>
            </w:r>
          </w:p>
        </w:tc>
        <w:tc>
          <w:tcPr>
            <w:tcW w:w="0" w:type="auto"/>
          </w:tcPr>
          <w:p w14:paraId="22484018" w14:textId="1E3F0013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E2E2E"/>
                <w:sz w:val="16"/>
                <w:szCs w:val="16"/>
              </w:rPr>
            </w:pPr>
            <w:r w:rsidRPr="001C42FD">
              <w:rPr>
                <w:rFonts w:cstheme="minorHAnsi"/>
                <w:color w:val="2E2E2E"/>
                <w:sz w:val="16"/>
                <w:szCs w:val="16"/>
              </w:rPr>
              <w:t xml:space="preserve"> 7/2019- 8/2019 </w:t>
            </w:r>
          </w:p>
        </w:tc>
        <w:tc>
          <w:tcPr>
            <w:tcW w:w="0" w:type="auto"/>
          </w:tcPr>
          <w:p w14:paraId="48CF91E4" w14:textId="5364366B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Identify the factors that influence Fellows in training (FITs) to pursue EP</w:t>
            </w:r>
          </w:p>
        </w:tc>
        <w:tc>
          <w:tcPr>
            <w:tcW w:w="0" w:type="auto"/>
          </w:tcPr>
          <w:p w14:paraId="5E1CA201" w14:textId="46887EC3" w:rsidR="00FA0084" w:rsidRPr="001C42FD" w:rsidRDefault="00FA0084" w:rsidP="00F13E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8% of F FITs enter EP</w:t>
            </w:r>
          </w:p>
        </w:tc>
      </w:tr>
    </w:tbl>
    <w:p w14:paraId="41F9566D" w14:textId="1575778E" w:rsidR="00013B49" w:rsidRDefault="00013B49" w:rsidP="00197E5C">
      <w:pPr>
        <w:rPr>
          <w:rFonts w:cstheme="minorHAnsi"/>
          <w:sz w:val="20"/>
          <w:szCs w:val="20"/>
        </w:rPr>
      </w:pPr>
    </w:p>
    <w:p w14:paraId="567841E6" w14:textId="5E85010D" w:rsidR="00013B49" w:rsidRDefault="00013B49" w:rsidP="00197E5C">
      <w:pPr>
        <w:rPr>
          <w:rFonts w:cstheme="minorHAnsi"/>
          <w:sz w:val="20"/>
          <w:szCs w:val="20"/>
        </w:rPr>
      </w:pPr>
    </w:p>
    <w:p w14:paraId="2F862A2A" w14:textId="77777777" w:rsidR="00013B49" w:rsidRDefault="00013B49" w:rsidP="00197E5C">
      <w:pPr>
        <w:rPr>
          <w:rFonts w:cstheme="minorHAnsi"/>
          <w:sz w:val="20"/>
          <w:szCs w:val="20"/>
        </w:rPr>
      </w:pPr>
    </w:p>
    <w:p w14:paraId="777DCE0F" w14:textId="77777777" w:rsidR="00013B49" w:rsidRDefault="00013B49" w:rsidP="00197E5C">
      <w:pPr>
        <w:rPr>
          <w:rFonts w:cstheme="minorHAnsi"/>
          <w:sz w:val="20"/>
          <w:szCs w:val="20"/>
        </w:rPr>
      </w:pPr>
    </w:p>
    <w:p w14:paraId="571EB7F3" w14:textId="77777777" w:rsidR="00A8572A" w:rsidRDefault="00A8572A" w:rsidP="00197E5C">
      <w:pPr>
        <w:rPr>
          <w:rFonts w:cstheme="minorHAnsi"/>
          <w:sz w:val="20"/>
          <w:szCs w:val="20"/>
        </w:rPr>
      </w:pPr>
    </w:p>
    <w:p w14:paraId="169BE837" w14:textId="77777777" w:rsidR="00013B49" w:rsidRDefault="00013B49">
      <w:pPr>
        <w:jc w:val="center"/>
        <w:rPr>
          <w:rFonts w:ascii="HelveticaNeue" w:hAnsi="HelveticaNeue"/>
          <w:b/>
          <w:bCs/>
          <w:sz w:val="20"/>
          <w:szCs w:val="20"/>
          <w:shd w:val="clear" w:color="auto" w:fill="FFFFFF"/>
        </w:rPr>
      </w:pPr>
    </w:p>
    <w:p w14:paraId="28D0B885" w14:textId="30570D09" w:rsidR="004F1DE2" w:rsidRPr="005D6190" w:rsidRDefault="004F1DE2">
      <w:pPr>
        <w:jc w:val="center"/>
        <w:rPr>
          <w:rFonts w:ascii="HelveticaNeue" w:hAnsi="HelveticaNeue"/>
          <w:b/>
          <w:bCs/>
          <w:sz w:val="20"/>
          <w:szCs w:val="20"/>
          <w:shd w:val="clear" w:color="auto" w:fill="FFFFFF"/>
        </w:rPr>
      </w:pPr>
      <w:r w:rsidRPr="005D6190">
        <w:rPr>
          <w:rFonts w:ascii="HelveticaNeue" w:hAnsi="HelveticaNeue"/>
          <w:b/>
          <w:bCs/>
          <w:sz w:val="20"/>
          <w:szCs w:val="20"/>
          <w:shd w:val="clear" w:color="auto" w:fill="FFFFFF"/>
        </w:rPr>
        <w:t xml:space="preserve">Figure </w:t>
      </w:r>
      <w:r>
        <w:rPr>
          <w:rFonts w:ascii="HelveticaNeue" w:hAnsi="HelveticaNeue"/>
          <w:b/>
          <w:bCs/>
          <w:sz w:val="20"/>
          <w:szCs w:val="20"/>
          <w:shd w:val="clear" w:color="auto" w:fill="FFFFFF"/>
        </w:rPr>
        <w:t>2</w:t>
      </w:r>
      <w:r w:rsidRPr="005D6190">
        <w:rPr>
          <w:rFonts w:ascii="HelveticaNeue" w:hAnsi="HelveticaNeue"/>
          <w:b/>
          <w:bCs/>
          <w:sz w:val="20"/>
          <w:szCs w:val="20"/>
          <w:shd w:val="clear" w:color="auto" w:fill="FFFFFF"/>
        </w:rPr>
        <w:t xml:space="preserve">: </w:t>
      </w:r>
      <w:r w:rsidRPr="005D6190">
        <w:rPr>
          <w:rFonts w:ascii="HelveticaNeue" w:hAnsi="HelveticaNeue"/>
          <w:sz w:val="20"/>
          <w:szCs w:val="20"/>
          <w:shd w:val="clear" w:color="auto" w:fill="FFFFFF"/>
        </w:rPr>
        <w:t>Investigations of</w:t>
      </w:r>
      <w:r w:rsidRPr="005D6190">
        <w:rPr>
          <w:rFonts w:ascii="HelveticaNeue" w:hAnsi="HelveticaNeue"/>
          <w:b/>
          <w:bCs/>
          <w:sz w:val="20"/>
          <w:szCs w:val="20"/>
          <w:shd w:val="clear" w:color="auto" w:fill="FFFFFF"/>
        </w:rPr>
        <w:t xml:space="preserve"> </w:t>
      </w:r>
      <w:r w:rsidRPr="005D6190">
        <w:rPr>
          <w:rFonts w:ascii="HelveticaNeue" w:hAnsi="HelveticaNeue"/>
          <w:sz w:val="20"/>
          <w:szCs w:val="20"/>
          <w:shd w:val="clear" w:color="auto" w:fill="FFFFFF"/>
        </w:rPr>
        <w:t>Gender Disparity within Cardiology</w:t>
      </w:r>
      <w:r>
        <w:rPr>
          <w:rFonts w:ascii="HelveticaNeue" w:hAnsi="HelveticaNeue"/>
          <w:sz w:val="20"/>
          <w:szCs w:val="20"/>
          <w:shd w:val="clear" w:color="auto" w:fill="FFFFFF"/>
        </w:rPr>
        <w:t xml:space="preserve"> Outside the United States</w:t>
      </w:r>
    </w:p>
    <w:tbl>
      <w:tblPr>
        <w:tblStyle w:val="PlainTable2"/>
        <w:tblW w:w="9866" w:type="dxa"/>
        <w:jc w:val="center"/>
        <w:tblLook w:val="04A0" w:firstRow="1" w:lastRow="0" w:firstColumn="1" w:lastColumn="0" w:noHBand="0" w:noVBand="1"/>
      </w:tblPr>
      <w:tblGrid>
        <w:gridCol w:w="1062"/>
        <w:gridCol w:w="976"/>
        <w:gridCol w:w="1460"/>
        <w:gridCol w:w="1113"/>
        <w:gridCol w:w="858"/>
        <w:gridCol w:w="1148"/>
        <w:gridCol w:w="739"/>
        <w:gridCol w:w="1245"/>
        <w:gridCol w:w="1265"/>
      </w:tblGrid>
      <w:tr w:rsidR="001044A6" w14:paraId="5FCC8392" w14:textId="77777777" w:rsidTr="00104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54C967" w14:textId="0A7016B9" w:rsidR="00FA0084" w:rsidRDefault="00FA0084" w:rsidP="00756579">
            <w:pPr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Article</w:t>
            </w:r>
          </w:p>
        </w:tc>
        <w:tc>
          <w:tcPr>
            <w:tcW w:w="0" w:type="auto"/>
          </w:tcPr>
          <w:p w14:paraId="33BF4CE9" w14:textId="09246BF6" w:rsidR="00FA0084" w:rsidRDefault="00FA0084" w:rsidP="00756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Journal</w:t>
            </w:r>
          </w:p>
        </w:tc>
        <w:tc>
          <w:tcPr>
            <w:tcW w:w="0" w:type="auto"/>
          </w:tcPr>
          <w:p w14:paraId="152A4689" w14:textId="5C6F2106" w:rsidR="00FA0084" w:rsidRPr="001C42FD" w:rsidRDefault="00FA0084" w:rsidP="00756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Title</w:t>
            </w:r>
          </w:p>
        </w:tc>
        <w:tc>
          <w:tcPr>
            <w:tcW w:w="0" w:type="auto"/>
          </w:tcPr>
          <w:p w14:paraId="4CF64DFA" w14:textId="2F601C4B" w:rsidR="00FA0084" w:rsidRDefault="00FA0084" w:rsidP="00756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Type</w:t>
            </w:r>
          </w:p>
        </w:tc>
        <w:tc>
          <w:tcPr>
            <w:tcW w:w="0" w:type="auto"/>
          </w:tcPr>
          <w:p w14:paraId="201A46AA" w14:textId="3C6D8B6B" w:rsidR="00FA0084" w:rsidRDefault="00FA0084" w:rsidP="00756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Location</w:t>
            </w:r>
          </w:p>
        </w:tc>
        <w:tc>
          <w:tcPr>
            <w:tcW w:w="0" w:type="auto"/>
          </w:tcPr>
          <w:p w14:paraId="2B15AF3E" w14:textId="518A5C77" w:rsidR="00FA0084" w:rsidRDefault="00FA0084" w:rsidP="00756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Subspecialty</w:t>
            </w:r>
          </w:p>
        </w:tc>
        <w:tc>
          <w:tcPr>
            <w:tcW w:w="0" w:type="auto"/>
          </w:tcPr>
          <w:p w14:paraId="79F09BEF" w14:textId="440A1DD8" w:rsidR="00FA0084" w:rsidRDefault="00FA0084" w:rsidP="00756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Study Years</w:t>
            </w:r>
          </w:p>
        </w:tc>
        <w:tc>
          <w:tcPr>
            <w:tcW w:w="0" w:type="auto"/>
          </w:tcPr>
          <w:p w14:paraId="1E9B2BCB" w14:textId="5327AE6D" w:rsidR="00FA0084" w:rsidRDefault="00FA0084" w:rsidP="00756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Study Aim</w:t>
            </w:r>
          </w:p>
        </w:tc>
        <w:tc>
          <w:tcPr>
            <w:tcW w:w="0" w:type="auto"/>
          </w:tcPr>
          <w:p w14:paraId="41EBC9E9" w14:textId="345B65F6" w:rsidR="00FA0084" w:rsidRDefault="00FA0084" w:rsidP="007565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Results</w:t>
            </w:r>
          </w:p>
        </w:tc>
      </w:tr>
      <w:tr w:rsidR="001044A6" w14:paraId="2BFBA7F6" w14:textId="77777777" w:rsidTr="0010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FFE5B0" w14:textId="2545455F" w:rsidR="00FA0084" w:rsidRPr="001C42FD" w:rsidRDefault="00FA0084" w:rsidP="00F1386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Lanocha</w:t>
            </w:r>
            <w:proofErr w:type="spellEnd"/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 et al</w:t>
            </w:r>
          </w:p>
        </w:tc>
        <w:tc>
          <w:tcPr>
            <w:tcW w:w="0" w:type="auto"/>
          </w:tcPr>
          <w:p w14:paraId="531B8021" w14:textId="5CC1D048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proofErr w:type="spellStart"/>
            <w:r w:rsidRPr="001C42FD">
              <w:rPr>
                <w:rFonts w:cstheme="minorHAnsi"/>
                <w:sz w:val="16"/>
                <w:szCs w:val="16"/>
              </w:rPr>
              <w:t>Kardiologia</w:t>
            </w:r>
            <w:proofErr w:type="spellEnd"/>
            <w:r w:rsidRPr="001C42F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P</w:t>
            </w:r>
            <w:r w:rsidRPr="001C42FD">
              <w:rPr>
                <w:rFonts w:cstheme="minorHAnsi"/>
                <w:sz w:val="16"/>
                <w:szCs w:val="16"/>
              </w:rPr>
              <w:t>olska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(Polish Heart Journal)</w:t>
            </w:r>
          </w:p>
        </w:tc>
        <w:tc>
          <w:tcPr>
            <w:tcW w:w="0" w:type="auto"/>
          </w:tcPr>
          <w:p w14:paraId="1779A0C9" w14:textId="2E52C9E8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9462C9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 xml:space="preserve">Does the operator's </w:t>
            </w:r>
            <w:r w:rsidRPr="006C1FB3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sex matter? An analysis based on the national interventional cardiology registry.</w:t>
            </w:r>
          </w:p>
        </w:tc>
        <w:tc>
          <w:tcPr>
            <w:tcW w:w="0" w:type="auto"/>
          </w:tcPr>
          <w:p w14:paraId="610F611B" w14:textId="2F42245C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Retrospective</w:t>
            </w:r>
          </w:p>
        </w:tc>
        <w:tc>
          <w:tcPr>
            <w:tcW w:w="0" w:type="auto"/>
          </w:tcPr>
          <w:p w14:paraId="260D30F6" w14:textId="1683D82D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Poland</w:t>
            </w:r>
          </w:p>
        </w:tc>
        <w:tc>
          <w:tcPr>
            <w:tcW w:w="0" w:type="auto"/>
          </w:tcPr>
          <w:p w14:paraId="631C1346" w14:textId="5B08F390" w:rsidR="00FA0084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Interventional Cardiology</w:t>
            </w:r>
          </w:p>
        </w:tc>
        <w:tc>
          <w:tcPr>
            <w:tcW w:w="0" w:type="auto"/>
          </w:tcPr>
          <w:p w14:paraId="471C5054" w14:textId="0174C484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2014-2017</w:t>
            </w:r>
          </w:p>
        </w:tc>
        <w:tc>
          <w:tcPr>
            <w:tcW w:w="0" w:type="auto"/>
          </w:tcPr>
          <w:p w14:paraId="24426F93" w14:textId="77A3B053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Identify gender disparity within operators of IC and outcomes</w:t>
            </w:r>
          </w:p>
        </w:tc>
        <w:tc>
          <w:tcPr>
            <w:tcW w:w="0" w:type="auto"/>
          </w:tcPr>
          <w:p w14:paraId="23BF11B4" w14:textId="781067E9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Low number of F operators and no difference in outcomes based on gender</w:t>
            </w:r>
            <w: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; lower income for F operators, less F in leadership roles</w:t>
            </w:r>
          </w:p>
        </w:tc>
      </w:tr>
      <w:tr w:rsidR="001044A6" w14:paraId="61007976" w14:textId="77777777" w:rsidTr="001044A6">
        <w:trPr>
          <w:trHeight w:val="1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E05A58" w14:textId="6D8303AF" w:rsidR="00FA0084" w:rsidRDefault="00FA0084" w:rsidP="00F1386A">
            <w:pPr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Burgess et al</w:t>
            </w:r>
          </w:p>
        </w:tc>
        <w:tc>
          <w:tcPr>
            <w:tcW w:w="0" w:type="auto"/>
          </w:tcPr>
          <w:p w14:paraId="10F6C7CD" w14:textId="12605198" w:rsidR="00FA0084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Intern</w:t>
            </w:r>
            <w:r>
              <w:rPr>
                <w:rFonts w:cstheme="minorHAnsi"/>
                <w:sz w:val="16"/>
                <w:szCs w:val="16"/>
              </w:rPr>
              <w:t>al</w:t>
            </w:r>
            <w:r w:rsidRPr="001C42FD">
              <w:rPr>
                <w:rFonts w:cstheme="minorHAnsi"/>
                <w:sz w:val="16"/>
                <w:szCs w:val="16"/>
              </w:rPr>
              <w:t xml:space="preserve"> Med</w:t>
            </w:r>
            <w:r>
              <w:rPr>
                <w:rFonts w:cstheme="minorHAnsi"/>
                <w:sz w:val="16"/>
                <w:szCs w:val="16"/>
              </w:rPr>
              <w:t>icine</w:t>
            </w:r>
            <w:r w:rsidRPr="001C42FD">
              <w:rPr>
                <w:rFonts w:cstheme="minorHAnsi"/>
                <w:sz w:val="16"/>
                <w:szCs w:val="16"/>
              </w:rPr>
              <w:t xml:space="preserve"> J</w:t>
            </w:r>
            <w:r>
              <w:rPr>
                <w:rFonts w:cstheme="minorHAnsi"/>
                <w:sz w:val="16"/>
                <w:szCs w:val="16"/>
              </w:rPr>
              <w:t>ournal</w:t>
            </w:r>
          </w:p>
        </w:tc>
        <w:tc>
          <w:tcPr>
            <w:tcW w:w="0" w:type="auto"/>
          </w:tcPr>
          <w:p w14:paraId="50D27EB3" w14:textId="65DF9E0A" w:rsidR="00FA0084" w:rsidRPr="001C42FD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C266C">
              <w:rPr>
                <w:rFonts w:cstheme="minorHAnsi"/>
                <w:sz w:val="20"/>
                <w:szCs w:val="20"/>
                <w:shd w:val="clear" w:color="auto" w:fill="FFFFFF"/>
              </w:rPr>
              <w:t>Gender equity within medical specialties of Australia and New Zealand: cardiology's outlier status</w:t>
            </w:r>
          </w:p>
        </w:tc>
        <w:tc>
          <w:tcPr>
            <w:tcW w:w="0" w:type="auto"/>
          </w:tcPr>
          <w:p w14:paraId="665BB12D" w14:textId="35852B14" w:rsidR="00FA0084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 xml:space="preserve">Retrospective </w:t>
            </w:r>
          </w:p>
        </w:tc>
        <w:tc>
          <w:tcPr>
            <w:tcW w:w="0" w:type="auto"/>
          </w:tcPr>
          <w:p w14:paraId="66A903E8" w14:textId="6E90D03F" w:rsidR="00FA0084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Australia</w:t>
            </w:r>
          </w:p>
        </w:tc>
        <w:tc>
          <w:tcPr>
            <w:tcW w:w="0" w:type="auto"/>
          </w:tcPr>
          <w:p w14:paraId="7D07BF15" w14:textId="4491F207" w:rsidR="00FA0084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>Cardiology</w:t>
            </w:r>
          </w:p>
        </w:tc>
        <w:tc>
          <w:tcPr>
            <w:tcW w:w="0" w:type="auto"/>
          </w:tcPr>
          <w:p w14:paraId="2D3A86BC" w14:textId="2DFEDB2C" w:rsidR="00FA0084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0" w:type="auto"/>
          </w:tcPr>
          <w:p w14:paraId="394FA8BF" w14:textId="252AFEA7" w:rsidR="00FA0084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Investigate the female representation within specialties with a focus on cardiology</w:t>
            </w:r>
          </w:p>
        </w:tc>
        <w:tc>
          <w:tcPr>
            <w:tcW w:w="0" w:type="auto"/>
          </w:tcPr>
          <w:p w14:paraId="4009880B" w14:textId="20FA6D83" w:rsidR="00FA0084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C42FD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%</w:t>
            </w:r>
            <w:r w:rsidRPr="001C42FD">
              <w:rPr>
                <w:rFonts w:cstheme="minorHAnsi"/>
                <w:sz w:val="16"/>
                <w:szCs w:val="16"/>
              </w:rPr>
              <w:t xml:space="preserve"> F consultants within cardiology and 5% within IC </w:t>
            </w:r>
          </w:p>
        </w:tc>
      </w:tr>
      <w:tr w:rsidR="001044A6" w14:paraId="6FBE091E" w14:textId="77777777" w:rsidTr="0010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DA54B48" w14:textId="563136ED" w:rsidR="00FA0084" w:rsidRPr="001C42FD" w:rsidRDefault="00FA0084" w:rsidP="00F1386A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sz w:val="16"/>
                <w:szCs w:val="16"/>
              </w:rPr>
              <w:t>Burgess et al</w:t>
            </w:r>
          </w:p>
        </w:tc>
        <w:tc>
          <w:tcPr>
            <w:tcW w:w="0" w:type="auto"/>
          </w:tcPr>
          <w:p w14:paraId="3945D7C2" w14:textId="1426FC3A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J</w:t>
            </w:r>
            <w:r>
              <w:rPr>
                <w:rFonts w:cstheme="minorHAnsi"/>
                <w:sz w:val="16"/>
                <w:szCs w:val="16"/>
              </w:rPr>
              <w:t>ournal of the American College of Cardiology</w:t>
            </w:r>
          </w:p>
        </w:tc>
        <w:tc>
          <w:tcPr>
            <w:tcW w:w="0" w:type="auto"/>
          </w:tcPr>
          <w:p w14:paraId="2AA54237" w14:textId="70771065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4C266C">
              <w:rPr>
                <w:rFonts w:cstheme="minorHAnsi"/>
                <w:sz w:val="20"/>
                <w:szCs w:val="20"/>
                <w:shd w:val="clear" w:color="auto" w:fill="FFFFFF"/>
              </w:rPr>
              <w:t>Women in Medicine: Addressing the Gender Gap in Interventional Cardiology</w:t>
            </w:r>
          </w:p>
        </w:tc>
        <w:tc>
          <w:tcPr>
            <w:tcW w:w="0" w:type="auto"/>
          </w:tcPr>
          <w:p w14:paraId="4772F5B5" w14:textId="3C9B3DF9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Retrospective</w:t>
            </w:r>
          </w:p>
        </w:tc>
        <w:tc>
          <w:tcPr>
            <w:tcW w:w="0" w:type="auto"/>
          </w:tcPr>
          <w:p w14:paraId="2048FE7E" w14:textId="4A3F3D4E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Australia and New Zealand</w:t>
            </w:r>
          </w:p>
        </w:tc>
        <w:tc>
          <w:tcPr>
            <w:tcW w:w="0" w:type="auto"/>
          </w:tcPr>
          <w:p w14:paraId="2B57E42B" w14:textId="771FBA84" w:rsidR="00FA0084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Interventional Cardiology</w:t>
            </w:r>
          </w:p>
        </w:tc>
        <w:tc>
          <w:tcPr>
            <w:tcW w:w="0" w:type="auto"/>
          </w:tcPr>
          <w:p w14:paraId="65D90888" w14:textId="17434A59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2015-2017</w:t>
            </w:r>
          </w:p>
        </w:tc>
        <w:tc>
          <w:tcPr>
            <w:tcW w:w="0" w:type="auto"/>
          </w:tcPr>
          <w:p w14:paraId="52292B1D" w14:textId="0B87FD7F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sz w:val="16"/>
                <w:szCs w:val="16"/>
              </w:rPr>
              <w:t>Investigate the number of female IC and fellows.</w:t>
            </w:r>
          </w:p>
        </w:tc>
        <w:tc>
          <w:tcPr>
            <w:tcW w:w="0" w:type="auto"/>
          </w:tcPr>
          <w:p w14:paraId="1067CBFC" w14:textId="54D72094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sz w:val="16"/>
                <w:szCs w:val="16"/>
              </w:rPr>
              <w:t xml:space="preserve">4.8% F in </w:t>
            </w:r>
            <w:r w:rsidR="00F12250">
              <w:rPr>
                <w:rFonts w:cstheme="minorHAnsi"/>
                <w:sz w:val="16"/>
                <w:szCs w:val="16"/>
              </w:rPr>
              <w:t>interventional cardiology</w:t>
            </w:r>
            <w:r w:rsidR="00FF4F07">
              <w:rPr>
                <w:rFonts w:cstheme="minorHAnsi"/>
                <w:sz w:val="16"/>
                <w:szCs w:val="16"/>
              </w:rPr>
              <w:t xml:space="preserve"> (IC)</w:t>
            </w:r>
            <w:r w:rsidR="00C20FFD">
              <w:rPr>
                <w:rFonts w:cstheme="minorHAnsi"/>
                <w:sz w:val="16"/>
                <w:szCs w:val="16"/>
              </w:rPr>
              <w:t xml:space="preserve"> and</w:t>
            </w:r>
            <w:r w:rsidRPr="001C42FD">
              <w:rPr>
                <w:rFonts w:cstheme="minorHAnsi"/>
                <w:sz w:val="16"/>
                <w:szCs w:val="16"/>
              </w:rPr>
              <w:t xml:space="preserve"> 3.8% F </w:t>
            </w:r>
            <w:proofErr w:type="spellStart"/>
            <w:r w:rsidRPr="001C42FD">
              <w:rPr>
                <w:rFonts w:cstheme="minorHAnsi"/>
                <w:sz w:val="16"/>
                <w:szCs w:val="16"/>
              </w:rPr>
              <w:t>cath</w:t>
            </w:r>
            <w:proofErr w:type="spellEnd"/>
            <w:r w:rsidRPr="001C42FD">
              <w:rPr>
                <w:rFonts w:cstheme="minorHAnsi"/>
                <w:sz w:val="16"/>
                <w:szCs w:val="16"/>
              </w:rPr>
              <w:t xml:space="preserve"> lab directors </w:t>
            </w:r>
          </w:p>
        </w:tc>
      </w:tr>
      <w:tr w:rsidR="001044A6" w:rsidRPr="001C42FD" w14:paraId="53D46A4B" w14:textId="77777777" w:rsidTr="001044A6">
        <w:trPr>
          <w:trHeight w:val="1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46C337" w14:textId="5EF90550" w:rsidR="00FA0084" w:rsidRPr="001C42FD" w:rsidRDefault="00FA0084" w:rsidP="00F1386A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Czerwińska-Jelonkiewicz</w:t>
            </w:r>
            <w:proofErr w:type="spellEnd"/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 et al</w:t>
            </w:r>
          </w:p>
        </w:tc>
        <w:tc>
          <w:tcPr>
            <w:tcW w:w="0" w:type="auto"/>
          </w:tcPr>
          <w:p w14:paraId="03BBD5A6" w14:textId="36A705E7" w:rsidR="00FA0084" w:rsidRPr="001C42FD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E</w:t>
            </w:r>
            <w:r>
              <w:rPr>
                <w:rFonts w:cstheme="minorHAnsi"/>
                <w:sz w:val="16"/>
                <w:szCs w:val="16"/>
              </w:rPr>
              <w:t>uropean Heart Journal</w:t>
            </w:r>
          </w:p>
        </w:tc>
        <w:tc>
          <w:tcPr>
            <w:tcW w:w="0" w:type="auto"/>
          </w:tcPr>
          <w:p w14:paraId="3E11139D" w14:textId="08D95F74" w:rsidR="00FA0084" w:rsidRPr="001C42FD" w:rsidRDefault="00120588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137AD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Current status and needs for changes in critical care training: the voice of the young cardiologists</w:t>
            </w:r>
          </w:p>
        </w:tc>
        <w:tc>
          <w:tcPr>
            <w:tcW w:w="0" w:type="auto"/>
          </w:tcPr>
          <w:p w14:paraId="57FFEB6A" w14:textId="1C27CDDB" w:rsidR="00FA0084" w:rsidRPr="001C42FD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Survey</w:t>
            </w:r>
          </w:p>
        </w:tc>
        <w:tc>
          <w:tcPr>
            <w:tcW w:w="0" w:type="auto"/>
          </w:tcPr>
          <w:p w14:paraId="0FF71E7F" w14:textId="6A015772" w:rsidR="00FA0084" w:rsidRPr="001C42FD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ESC Countries</w:t>
            </w:r>
          </w:p>
        </w:tc>
        <w:tc>
          <w:tcPr>
            <w:tcW w:w="0" w:type="auto"/>
          </w:tcPr>
          <w:p w14:paraId="1659B193" w14:textId="5084A1EE" w:rsidR="00FA0084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Cardiology</w:t>
            </w:r>
          </w:p>
        </w:tc>
        <w:tc>
          <w:tcPr>
            <w:tcW w:w="0" w:type="auto"/>
          </w:tcPr>
          <w:p w14:paraId="09FE1A2A" w14:textId="0B45086C" w:rsidR="00FA0084" w:rsidRPr="001C42FD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3/2019-7/2019</w:t>
            </w:r>
          </w:p>
        </w:tc>
        <w:tc>
          <w:tcPr>
            <w:tcW w:w="0" w:type="auto"/>
          </w:tcPr>
          <w:p w14:paraId="743E74DA" w14:textId="7260CC5B" w:rsidR="00FA0084" w:rsidRPr="001C42FD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Evaluate the current status of ACC training</w:t>
            </w:r>
          </w:p>
        </w:tc>
        <w:tc>
          <w:tcPr>
            <w:tcW w:w="0" w:type="auto"/>
          </w:tcPr>
          <w:p w14:paraId="1B15C6DC" w14:textId="068CB6F3" w:rsidR="00FA0084" w:rsidRPr="001C42FD" w:rsidRDefault="00FA0084" w:rsidP="00F138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Male gender was associated with higher reported self-confidence</w:t>
            </w:r>
          </w:p>
        </w:tc>
      </w:tr>
      <w:tr w:rsidR="001044A6" w:rsidRPr="001C42FD" w14:paraId="613CA682" w14:textId="77777777" w:rsidTr="00104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D866C0C" w14:textId="124DB458" w:rsidR="00FA0084" w:rsidRPr="001C42FD" w:rsidRDefault="00FA0084" w:rsidP="00F1386A">
            <w:pPr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proofErr w:type="spellStart"/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Vladchadis</w:t>
            </w:r>
            <w:proofErr w:type="spellEnd"/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 xml:space="preserve"> et al</w:t>
            </w:r>
          </w:p>
        </w:tc>
        <w:tc>
          <w:tcPr>
            <w:tcW w:w="0" w:type="auto"/>
          </w:tcPr>
          <w:p w14:paraId="48EBBF5B" w14:textId="7540A4C9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 xml:space="preserve">Open Heart </w:t>
            </w:r>
          </w:p>
        </w:tc>
        <w:tc>
          <w:tcPr>
            <w:tcW w:w="0" w:type="auto"/>
          </w:tcPr>
          <w:p w14:paraId="34FB9D51" w14:textId="2BCC6664" w:rsidR="00FA0084" w:rsidRPr="001C42FD" w:rsidRDefault="00120588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5137AD">
              <w:rPr>
                <w:rFonts w:cstheme="minorHAnsi"/>
                <w:color w:val="212121"/>
                <w:sz w:val="20"/>
                <w:szCs w:val="20"/>
                <w:shd w:val="clear" w:color="auto" w:fill="FFFFFF"/>
              </w:rPr>
              <w:t>Work-life balance: a comparison of women in cardiology and other specialties</w:t>
            </w:r>
          </w:p>
        </w:tc>
        <w:tc>
          <w:tcPr>
            <w:tcW w:w="0" w:type="auto"/>
          </w:tcPr>
          <w:p w14:paraId="1718EC57" w14:textId="563E742C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Survey</w:t>
            </w:r>
          </w:p>
        </w:tc>
        <w:tc>
          <w:tcPr>
            <w:tcW w:w="0" w:type="auto"/>
          </w:tcPr>
          <w:p w14:paraId="322F76C2" w14:textId="02F25D1E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Australia and New Zealand</w:t>
            </w:r>
          </w:p>
        </w:tc>
        <w:tc>
          <w:tcPr>
            <w:tcW w:w="0" w:type="auto"/>
          </w:tcPr>
          <w:p w14:paraId="61EBD04F" w14:textId="26EB0963" w:rsidR="00FA0084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Cardiology</w:t>
            </w:r>
          </w:p>
        </w:tc>
        <w:tc>
          <w:tcPr>
            <w:tcW w:w="0" w:type="auto"/>
          </w:tcPr>
          <w:p w14:paraId="2EA34CC1" w14:textId="21D3EB5E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1C42FD">
              <w:rPr>
                <w:rFonts w:cstheme="minorHAnsi"/>
                <w:sz w:val="16"/>
                <w:szCs w:val="16"/>
              </w:rPr>
              <w:t>2021</w:t>
            </w:r>
          </w:p>
        </w:tc>
        <w:tc>
          <w:tcPr>
            <w:tcW w:w="0" w:type="auto"/>
          </w:tcPr>
          <w:p w14:paraId="49C44AB9" w14:textId="59F93BCE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Identify the women in cardiology opinions on their field</w:t>
            </w:r>
          </w:p>
        </w:tc>
        <w:tc>
          <w:tcPr>
            <w:tcW w:w="0" w:type="auto"/>
          </w:tcPr>
          <w:p w14:paraId="0A738768" w14:textId="4A0C451F" w:rsidR="00FA0084" w:rsidRPr="001C42FD" w:rsidRDefault="00FA0084" w:rsidP="00F13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</w:pPr>
            <w:r w:rsidRPr="001C42FD">
              <w:rPr>
                <w:rFonts w:cstheme="minorHAnsi"/>
                <w:color w:val="212121"/>
                <w:sz w:val="16"/>
                <w:szCs w:val="16"/>
                <w:shd w:val="clear" w:color="auto" w:fill="FFFFFF"/>
              </w:rPr>
              <w:t>F reported poorer work-life balance, greater hours worked and on-call commitments and were less likely to perceive their specialty as female friendly or family friendly</w:t>
            </w:r>
          </w:p>
        </w:tc>
      </w:tr>
    </w:tbl>
    <w:p w14:paraId="5AF29F28" w14:textId="77777777" w:rsidR="004F1DE2" w:rsidRDefault="004F1DE2" w:rsidP="00197E5C">
      <w:pPr>
        <w:rPr>
          <w:rFonts w:cstheme="minorHAnsi"/>
          <w:sz w:val="20"/>
          <w:szCs w:val="20"/>
        </w:rPr>
      </w:pPr>
    </w:p>
    <w:p w14:paraId="2DAC5AAB" w14:textId="77777777" w:rsidR="00E32CB3" w:rsidRPr="004C266C" w:rsidRDefault="00E32CB3" w:rsidP="00E32CB3"/>
    <w:sectPr w:rsidR="00E32CB3" w:rsidRPr="004C2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15356" w14:textId="77777777" w:rsidR="00D97C9E" w:rsidRDefault="00D97C9E" w:rsidP="00B70C6B">
      <w:pPr>
        <w:spacing w:after="0" w:line="240" w:lineRule="auto"/>
      </w:pPr>
      <w:r>
        <w:separator/>
      </w:r>
    </w:p>
  </w:endnote>
  <w:endnote w:type="continuationSeparator" w:id="0">
    <w:p w14:paraId="78B6C4FA" w14:textId="77777777" w:rsidR="00D97C9E" w:rsidRDefault="00D97C9E" w:rsidP="00B7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1EDD" w14:textId="77777777" w:rsidR="00D97C9E" w:rsidRDefault="00D97C9E" w:rsidP="00B70C6B">
      <w:pPr>
        <w:spacing w:after="0" w:line="240" w:lineRule="auto"/>
      </w:pPr>
      <w:r>
        <w:separator/>
      </w:r>
    </w:p>
  </w:footnote>
  <w:footnote w:type="continuationSeparator" w:id="0">
    <w:p w14:paraId="037D3AEA" w14:textId="77777777" w:rsidR="00D97C9E" w:rsidRDefault="00D97C9E" w:rsidP="00B7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4296E"/>
    <w:multiLevelType w:val="hybridMultilevel"/>
    <w:tmpl w:val="1C6EE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E6954"/>
    <w:multiLevelType w:val="hybridMultilevel"/>
    <w:tmpl w:val="42DAF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CC"/>
    <w:rsid w:val="0001045E"/>
    <w:rsid w:val="00011E3F"/>
    <w:rsid w:val="000131A6"/>
    <w:rsid w:val="00013B49"/>
    <w:rsid w:val="00014CE1"/>
    <w:rsid w:val="000159FB"/>
    <w:rsid w:val="00017E34"/>
    <w:rsid w:val="00017EB6"/>
    <w:rsid w:val="000239F5"/>
    <w:rsid w:val="00024D42"/>
    <w:rsid w:val="000262E6"/>
    <w:rsid w:val="0003286E"/>
    <w:rsid w:val="000362DF"/>
    <w:rsid w:val="00040A3F"/>
    <w:rsid w:val="00042D08"/>
    <w:rsid w:val="00043C60"/>
    <w:rsid w:val="00052AB4"/>
    <w:rsid w:val="00066DAA"/>
    <w:rsid w:val="00070AE4"/>
    <w:rsid w:val="00073A19"/>
    <w:rsid w:val="00074393"/>
    <w:rsid w:val="00082657"/>
    <w:rsid w:val="0008380B"/>
    <w:rsid w:val="00085D2B"/>
    <w:rsid w:val="00091EA0"/>
    <w:rsid w:val="00094B14"/>
    <w:rsid w:val="000958A1"/>
    <w:rsid w:val="000A2283"/>
    <w:rsid w:val="000B11CD"/>
    <w:rsid w:val="000B1C03"/>
    <w:rsid w:val="000B3D60"/>
    <w:rsid w:val="000B71CC"/>
    <w:rsid w:val="000C78C9"/>
    <w:rsid w:val="000D0F51"/>
    <w:rsid w:val="000D25F4"/>
    <w:rsid w:val="000D2B51"/>
    <w:rsid w:val="000D4D9C"/>
    <w:rsid w:val="000E011D"/>
    <w:rsid w:val="000E1F70"/>
    <w:rsid w:val="000F54D2"/>
    <w:rsid w:val="00103BAD"/>
    <w:rsid w:val="001044A6"/>
    <w:rsid w:val="00106784"/>
    <w:rsid w:val="00111D37"/>
    <w:rsid w:val="001145E4"/>
    <w:rsid w:val="00116795"/>
    <w:rsid w:val="00120588"/>
    <w:rsid w:val="00123A6A"/>
    <w:rsid w:val="00132467"/>
    <w:rsid w:val="001350CD"/>
    <w:rsid w:val="0013776B"/>
    <w:rsid w:val="0014144E"/>
    <w:rsid w:val="00141487"/>
    <w:rsid w:val="00154E4F"/>
    <w:rsid w:val="00156241"/>
    <w:rsid w:val="00163094"/>
    <w:rsid w:val="00164651"/>
    <w:rsid w:val="001718F5"/>
    <w:rsid w:val="00173351"/>
    <w:rsid w:val="00182054"/>
    <w:rsid w:val="001911B7"/>
    <w:rsid w:val="001929C8"/>
    <w:rsid w:val="0019579F"/>
    <w:rsid w:val="00196472"/>
    <w:rsid w:val="0019668E"/>
    <w:rsid w:val="00197E5C"/>
    <w:rsid w:val="001A5F0C"/>
    <w:rsid w:val="001B12F5"/>
    <w:rsid w:val="001C03AA"/>
    <w:rsid w:val="001C2178"/>
    <w:rsid w:val="001C42FD"/>
    <w:rsid w:val="001C5841"/>
    <w:rsid w:val="001E0BC8"/>
    <w:rsid w:val="001E61C5"/>
    <w:rsid w:val="001E6B69"/>
    <w:rsid w:val="001F0F62"/>
    <w:rsid w:val="001F3C34"/>
    <w:rsid w:val="0020512E"/>
    <w:rsid w:val="0021571E"/>
    <w:rsid w:val="00217C16"/>
    <w:rsid w:val="0022184F"/>
    <w:rsid w:val="0023718B"/>
    <w:rsid w:val="00246E7C"/>
    <w:rsid w:val="0025420A"/>
    <w:rsid w:val="002543F7"/>
    <w:rsid w:val="00256ACC"/>
    <w:rsid w:val="00256AD1"/>
    <w:rsid w:val="002672F1"/>
    <w:rsid w:val="00267B36"/>
    <w:rsid w:val="00272CF3"/>
    <w:rsid w:val="00277494"/>
    <w:rsid w:val="002820B1"/>
    <w:rsid w:val="00282CE4"/>
    <w:rsid w:val="00284455"/>
    <w:rsid w:val="00286A2C"/>
    <w:rsid w:val="0029054D"/>
    <w:rsid w:val="00297385"/>
    <w:rsid w:val="002A603E"/>
    <w:rsid w:val="002C1C32"/>
    <w:rsid w:val="002C7E7F"/>
    <w:rsid w:val="002E4EB8"/>
    <w:rsid w:val="002E6CD3"/>
    <w:rsid w:val="00300C44"/>
    <w:rsid w:val="00301534"/>
    <w:rsid w:val="00301F8C"/>
    <w:rsid w:val="0030262C"/>
    <w:rsid w:val="003057AA"/>
    <w:rsid w:val="0031046E"/>
    <w:rsid w:val="003212FB"/>
    <w:rsid w:val="00322819"/>
    <w:rsid w:val="00330E33"/>
    <w:rsid w:val="00341E4A"/>
    <w:rsid w:val="003426BD"/>
    <w:rsid w:val="003477AE"/>
    <w:rsid w:val="003527FA"/>
    <w:rsid w:val="0036114B"/>
    <w:rsid w:val="0036242A"/>
    <w:rsid w:val="00362E68"/>
    <w:rsid w:val="00363A63"/>
    <w:rsid w:val="00371B7F"/>
    <w:rsid w:val="00373C44"/>
    <w:rsid w:val="00382372"/>
    <w:rsid w:val="00383A2B"/>
    <w:rsid w:val="00384CA4"/>
    <w:rsid w:val="00395EDD"/>
    <w:rsid w:val="00396363"/>
    <w:rsid w:val="0039720C"/>
    <w:rsid w:val="003A096A"/>
    <w:rsid w:val="003A614E"/>
    <w:rsid w:val="003B0657"/>
    <w:rsid w:val="003B4CDB"/>
    <w:rsid w:val="003C1D8A"/>
    <w:rsid w:val="003D4CFD"/>
    <w:rsid w:val="003D7047"/>
    <w:rsid w:val="003E6D5A"/>
    <w:rsid w:val="003E7B28"/>
    <w:rsid w:val="003F062A"/>
    <w:rsid w:val="003F0DB7"/>
    <w:rsid w:val="003F210A"/>
    <w:rsid w:val="003F6969"/>
    <w:rsid w:val="0040151B"/>
    <w:rsid w:val="00411B3C"/>
    <w:rsid w:val="00412A76"/>
    <w:rsid w:val="004216CA"/>
    <w:rsid w:val="00427C5B"/>
    <w:rsid w:val="00430563"/>
    <w:rsid w:val="0043657E"/>
    <w:rsid w:val="0043700A"/>
    <w:rsid w:val="00437991"/>
    <w:rsid w:val="00447DC0"/>
    <w:rsid w:val="004502BD"/>
    <w:rsid w:val="004538B8"/>
    <w:rsid w:val="00454859"/>
    <w:rsid w:val="0045519C"/>
    <w:rsid w:val="00456AAF"/>
    <w:rsid w:val="0046093F"/>
    <w:rsid w:val="00473A59"/>
    <w:rsid w:val="00480AD7"/>
    <w:rsid w:val="00483A3C"/>
    <w:rsid w:val="00485BD5"/>
    <w:rsid w:val="004940BE"/>
    <w:rsid w:val="004A00BB"/>
    <w:rsid w:val="004A3625"/>
    <w:rsid w:val="004A4527"/>
    <w:rsid w:val="004B3DFF"/>
    <w:rsid w:val="004B475B"/>
    <w:rsid w:val="004C0EDF"/>
    <w:rsid w:val="004C1549"/>
    <w:rsid w:val="004C1683"/>
    <w:rsid w:val="004C1F7A"/>
    <w:rsid w:val="004C266C"/>
    <w:rsid w:val="004C2DF2"/>
    <w:rsid w:val="004C6369"/>
    <w:rsid w:val="004D13ED"/>
    <w:rsid w:val="004E540C"/>
    <w:rsid w:val="004E7AFE"/>
    <w:rsid w:val="004F1DE2"/>
    <w:rsid w:val="004F1F5D"/>
    <w:rsid w:val="004F3BEF"/>
    <w:rsid w:val="00500308"/>
    <w:rsid w:val="00510CA0"/>
    <w:rsid w:val="00512DF6"/>
    <w:rsid w:val="005137AD"/>
    <w:rsid w:val="005258E0"/>
    <w:rsid w:val="00526387"/>
    <w:rsid w:val="0052683B"/>
    <w:rsid w:val="005304B7"/>
    <w:rsid w:val="00531A0B"/>
    <w:rsid w:val="0053645C"/>
    <w:rsid w:val="00541ABC"/>
    <w:rsid w:val="00542B20"/>
    <w:rsid w:val="00547500"/>
    <w:rsid w:val="005539D2"/>
    <w:rsid w:val="00557EE3"/>
    <w:rsid w:val="00560150"/>
    <w:rsid w:val="005601C9"/>
    <w:rsid w:val="00562658"/>
    <w:rsid w:val="005666B8"/>
    <w:rsid w:val="00567801"/>
    <w:rsid w:val="00572299"/>
    <w:rsid w:val="005728A0"/>
    <w:rsid w:val="0058220E"/>
    <w:rsid w:val="00585271"/>
    <w:rsid w:val="0058531C"/>
    <w:rsid w:val="00585867"/>
    <w:rsid w:val="00597A1E"/>
    <w:rsid w:val="005B2A3E"/>
    <w:rsid w:val="005B6561"/>
    <w:rsid w:val="005C1D3F"/>
    <w:rsid w:val="005D1101"/>
    <w:rsid w:val="005D44F8"/>
    <w:rsid w:val="005D4AE5"/>
    <w:rsid w:val="005D5168"/>
    <w:rsid w:val="005D5F3F"/>
    <w:rsid w:val="005D6190"/>
    <w:rsid w:val="005E2D03"/>
    <w:rsid w:val="005E37E0"/>
    <w:rsid w:val="005E757F"/>
    <w:rsid w:val="005F603B"/>
    <w:rsid w:val="005F78A0"/>
    <w:rsid w:val="00601A5F"/>
    <w:rsid w:val="00604025"/>
    <w:rsid w:val="00604A44"/>
    <w:rsid w:val="00604C41"/>
    <w:rsid w:val="00605856"/>
    <w:rsid w:val="00605F8C"/>
    <w:rsid w:val="00613142"/>
    <w:rsid w:val="00613793"/>
    <w:rsid w:val="00620B61"/>
    <w:rsid w:val="00621427"/>
    <w:rsid w:val="0062214F"/>
    <w:rsid w:val="00623D33"/>
    <w:rsid w:val="006243BA"/>
    <w:rsid w:val="00636E7E"/>
    <w:rsid w:val="00643ED6"/>
    <w:rsid w:val="00646CA6"/>
    <w:rsid w:val="006546F9"/>
    <w:rsid w:val="00654CAE"/>
    <w:rsid w:val="0065563F"/>
    <w:rsid w:val="0065608B"/>
    <w:rsid w:val="006632E7"/>
    <w:rsid w:val="0067379C"/>
    <w:rsid w:val="00674C59"/>
    <w:rsid w:val="00676986"/>
    <w:rsid w:val="006848A2"/>
    <w:rsid w:val="006905B3"/>
    <w:rsid w:val="00697BDA"/>
    <w:rsid w:val="006A202D"/>
    <w:rsid w:val="006A714D"/>
    <w:rsid w:val="006B3254"/>
    <w:rsid w:val="006B3655"/>
    <w:rsid w:val="006C1FB3"/>
    <w:rsid w:val="006C3344"/>
    <w:rsid w:val="006D055D"/>
    <w:rsid w:val="006F2F5B"/>
    <w:rsid w:val="00704A71"/>
    <w:rsid w:val="00710479"/>
    <w:rsid w:val="00711D17"/>
    <w:rsid w:val="00725547"/>
    <w:rsid w:val="007278D0"/>
    <w:rsid w:val="0073634D"/>
    <w:rsid w:val="00741AEC"/>
    <w:rsid w:val="00750FC9"/>
    <w:rsid w:val="00756579"/>
    <w:rsid w:val="00762A08"/>
    <w:rsid w:val="00764041"/>
    <w:rsid w:val="00764A3A"/>
    <w:rsid w:val="00764C0F"/>
    <w:rsid w:val="00771246"/>
    <w:rsid w:val="0078406C"/>
    <w:rsid w:val="007961DE"/>
    <w:rsid w:val="007A3887"/>
    <w:rsid w:val="007C2B4F"/>
    <w:rsid w:val="007C4961"/>
    <w:rsid w:val="007C5E8C"/>
    <w:rsid w:val="007C6D35"/>
    <w:rsid w:val="007F6BF6"/>
    <w:rsid w:val="0080114C"/>
    <w:rsid w:val="00803E80"/>
    <w:rsid w:val="008072EE"/>
    <w:rsid w:val="0081246C"/>
    <w:rsid w:val="00813DBE"/>
    <w:rsid w:val="00815394"/>
    <w:rsid w:val="00820EB9"/>
    <w:rsid w:val="00820F01"/>
    <w:rsid w:val="00821A39"/>
    <w:rsid w:val="008305DC"/>
    <w:rsid w:val="008338A8"/>
    <w:rsid w:val="00845DC0"/>
    <w:rsid w:val="00857191"/>
    <w:rsid w:val="008700D9"/>
    <w:rsid w:val="00871BF5"/>
    <w:rsid w:val="008754EB"/>
    <w:rsid w:val="00884916"/>
    <w:rsid w:val="008911A2"/>
    <w:rsid w:val="00894C52"/>
    <w:rsid w:val="008B101B"/>
    <w:rsid w:val="008B1D98"/>
    <w:rsid w:val="008B22BE"/>
    <w:rsid w:val="008C04EF"/>
    <w:rsid w:val="008C35C4"/>
    <w:rsid w:val="008C37A7"/>
    <w:rsid w:val="008C38FB"/>
    <w:rsid w:val="008C4C94"/>
    <w:rsid w:val="008D321A"/>
    <w:rsid w:val="008D648B"/>
    <w:rsid w:val="008F0E59"/>
    <w:rsid w:val="008F5B90"/>
    <w:rsid w:val="008F754C"/>
    <w:rsid w:val="00906F39"/>
    <w:rsid w:val="00907F51"/>
    <w:rsid w:val="00914CFD"/>
    <w:rsid w:val="0091587E"/>
    <w:rsid w:val="00915AE0"/>
    <w:rsid w:val="00916D24"/>
    <w:rsid w:val="009222AE"/>
    <w:rsid w:val="00932AD0"/>
    <w:rsid w:val="00936150"/>
    <w:rsid w:val="00936A4F"/>
    <w:rsid w:val="00940C4C"/>
    <w:rsid w:val="009444DB"/>
    <w:rsid w:val="00945BC5"/>
    <w:rsid w:val="009462C9"/>
    <w:rsid w:val="00947D5D"/>
    <w:rsid w:val="009530C0"/>
    <w:rsid w:val="00954734"/>
    <w:rsid w:val="009555DB"/>
    <w:rsid w:val="00957540"/>
    <w:rsid w:val="00960803"/>
    <w:rsid w:val="00967F1E"/>
    <w:rsid w:val="009766E3"/>
    <w:rsid w:val="00976BEE"/>
    <w:rsid w:val="0099177B"/>
    <w:rsid w:val="00994A27"/>
    <w:rsid w:val="00994FB3"/>
    <w:rsid w:val="009A17FF"/>
    <w:rsid w:val="009C0C0F"/>
    <w:rsid w:val="009C3905"/>
    <w:rsid w:val="009D38F2"/>
    <w:rsid w:val="009D3B65"/>
    <w:rsid w:val="009E26CA"/>
    <w:rsid w:val="009E338E"/>
    <w:rsid w:val="009E76F4"/>
    <w:rsid w:val="00A000F6"/>
    <w:rsid w:val="00A01003"/>
    <w:rsid w:val="00A02AC2"/>
    <w:rsid w:val="00A03D03"/>
    <w:rsid w:val="00A063C3"/>
    <w:rsid w:val="00A1624C"/>
    <w:rsid w:val="00A44327"/>
    <w:rsid w:val="00A45DA4"/>
    <w:rsid w:val="00A6038B"/>
    <w:rsid w:val="00A6112C"/>
    <w:rsid w:val="00A63FFE"/>
    <w:rsid w:val="00A64C15"/>
    <w:rsid w:val="00A65C36"/>
    <w:rsid w:val="00A677DB"/>
    <w:rsid w:val="00A77BCD"/>
    <w:rsid w:val="00A802E6"/>
    <w:rsid w:val="00A8236A"/>
    <w:rsid w:val="00A8572A"/>
    <w:rsid w:val="00A85AB4"/>
    <w:rsid w:val="00A911D4"/>
    <w:rsid w:val="00A9291B"/>
    <w:rsid w:val="00A94FED"/>
    <w:rsid w:val="00A96CA4"/>
    <w:rsid w:val="00A9777B"/>
    <w:rsid w:val="00AA03FF"/>
    <w:rsid w:val="00AA3BBE"/>
    <w:rsid w:val="00AA42EF"/>
    <w:rsid w:val="00AA596E"/>
    <w:rsid w:val="00AA60A5"/>
    <w:rsid w:val="00AA61CA"/>
    <w:rsid w:val="00AB1DF3"/>
    <w:rsid w:val="00AB26D9"/>
    <w:rsid w:val="00AB5F18"/>
    <w:rsid w:val="00AC519B"/>
    <w:rsid w:val="00AD08CE"/>
    <w:rsid w:val="00AE2038"/>
    <w:rsid w:val="00AE32A9"/>
    <w:rsid w:val="00AE4CFB"/>
    <w:rsid w:val="00AE5342"/>
    <w:rsid w:val="00AE726D"/>
    <w:rsid w:val="00B129A3"/>
    <w:rsid w:val="00B241AE"/>
    <w:rsid w:val="00B324AC"/>
    <w:rsid w:val="00B32970"/>
    <w:rsid w:val="00B43DA2"/>
    <w:rsid w:val="00B45D06"/>
    <w:rsid w:val="00B51F6E"/>
    <w:rsid w:val="00B53E69"/>
    <w:rsid w:val="00B541F6"/>
    <w:rsid w:val="00B57F92"/>
    <w:rsid w:val="00B63899"/>
    <w:rsid w:val="00B70C6B"/>
    <w:rsid w:val="00B7149A"/>
    <w:rsid w:val="00B743C9"/>
    <w:rsid w:val="00B92ECD"/>
    <w:rsid w:val="00BA2661"/>
    <w:rsid w:val="00BA41A8"/>
    <w:rsid w:val="00BA6A50"/>
    <w:rsid w:val="00BA76F5"/>
    <w:rsid w:val="00BB2CE8"/>
    <w:rsid w:val="00BB57CA"/>
    <w:rsid w:val="00BC06E5"/>
    <w:rsid w:val="00BD7CE4"/>
    <w:rsid w:val="00BE38B9"/>
    <w:rsid w:val="00C0500A"/>
    <w:rsid w:val="00C05352"/>
    <w:rsid w:val="00C0732C"/>
    <w:rsid w:val="00C123F3"/>
    <w:rsid w:val="00C15FD7"/>
    <w:rsid w:val="00C20FFD"/>
    <w:rsid w:val="00C2172E"/>
    <w:rsid w:val="00C24A0C"/>
    <w:rsid w:val="00C378B1"/>
    <w:rsid w:val="00C40A16"/>
    <w:rsid w:val="00C4205E"/>
    <w:rsid w:val="00C51B8D"/>
    <w:rsid w:val="00C544B2"/>
    <w:rsid w:val="00C82C5A"/>
    <w:rsid w:val="00C866F1"/>
    <w:rsid w:val="00C87947"/>
    <w:rsid w:val="00C91422"/>
    <w:rsid w:val="00C95B8D"/>
    <w:rsid w:val="00C9659B"/>
    <w:rsid w:val="00CA54CF"/>
    <w:rsid w:val="00CB22DD"/>
    <w:rsid w:val="00CC69BB"/>
    <w:rsid w:val="00CD5EE0"/>
    <w:rsid w:val="00CD6154"/>
    <w:rsid w:val="00CD67B6"/>
    <w:rsid w:val="00CF023F"/>
    <w:rsid w:val="00CF6A30"/>
    <w:rsid w:val="00D01B56"/>
    <w:rsid w:val="00D030BF"/>
    <w:rsid w:val="00D046FD"/>
    <w:rsid w:val="00D16390"/>
    <w:rsid w:val="00D17475"/>
    <w:rsid w:val="00D306EB"/>
    <w:rsid w:val="00D37322"/>
    <w:rsid w:val="00D417E9"/>
    <w:rsid w:val="00D53484"/>
    <w:rsid w:val="00D6560B"/>
    <w:rsid w:val="00D65BE8"/>
    <w:rsid w:val="00D71EBE"/>
    <w:rsid w:val="00D73B23"/>
    <w:rsid w:val="00D75159"/>
    <w:rsid w:val="00D77268"/>
    <w:rsid w:val="00D77C0B"/>
    <w:rsid w:val="00D83E0F"/>
    <w:rsid w:val="00D854BC"/>
    <w:rsid w:val="00D87BF2"/>
    <w:rsid w:val="00D93EB2"/>
    <w:rsid w:val="00D95557"/>
    <w:rsid w:val="00D97C9E"/>
    <w:rsid w:val="00DA130D"/>
    <w:rsid w:val="00DA660F"/>
    <w:rsid w:val="00DB3BAE"/>
    <w:rsid w:val="00DB41CD"/>
    <w:rsid w:val="00DC26D5"/>
    <w:rsid w:val="00DC3B81"/>
    <w:rsid w:val="00DC7E80"/>
    <w:rsid w:val="00DD20B2"/>
    <w:rsid w:val="00DD4305"/>
    <w:rsid w:val="00DD5199"/>
    <w:rsid w:val="00DD76BD"/>
    <w:rsid w:val="00DE1950"/>
    <w:rsid w:val="00E04A20"/>
    <w:rsid w:val="00E221BC"/>
    <w:rsid w:val="00E2676F"/>
    <w:rsid w:val="00E32CB3"/>
    <w:rsid w:val="00E34929"/>
    <w:rsid w:val="00E35BBD"/>
    <w:rsid w:val="00E36954"/>
    <w:rsid w:val="00E41FEC"/>
    <w:rsid w:val="00E420CE"/>
    <w:rsid w:val="00E51ABA"/>
    <w:rsid w:val="00E542E9"/>
    <w:rsid w:val="00E602FC"/>
    <w:rsid w:val="00E62CCA"/>
    <w:rsid w:val="00E6334E"/>
    <w:rsid w:val="00E63D85"/>
    <w:rsid w:val="00E64270"/>
    <w:rsid w:val="00E64BD4"/>
    <w:rsid w:val="00E65E99"/>
    <w:rsid w:val="00E67CFA"/>
    <w:rsid w:val="00E72F4E"/>
    <w:rsid w:val="00E812FB"/>
    <w:rsid w:val="00E95134"/>
    <w:rsid w:val="00EA1FD1"/>
    <w:rsid w:val="00EA2B99"/>
    <w:rsid w:val="00EA37A3"/>
    <w:rsid w:val="00EB1579"/>
    <w:rsid w:val="00EB500E"/>
    <w:rsid w:val="00EB5E40"/>
    <w:rsid w:val="00EB766F"/>
    <w:rsid w:val="00ED0A24"/>
    <w:rsid w:val="00ED2A57"/>
    <w:rsid w:val="00ED41FC"/>
    <w:rsid w:val="00EF7777"/>
    <w:rsid w:val="00EF7BE4"/>
    <w:rsid w:val="00F006E1"/>
    <w:rsid w:val="00F038B8"/>
    <w:rsid w:val="00F048DF"/>
    <w:rsid w:val="00F12250"/>
    <w:rsid w:val="00F1386A"/>
    <w:rsid w:val="00F13EDC"/>
    <w:rsid w:val="00F227D5"/>
    <w:rsid w:val="00F30A19"/>
    <w:rsid w:val="00F34349"/>
    <w:rsid w:val="00F42D31"/>
    <w:rsid w:val="00F45711"/>
    <w:rsid w:val="00F549FB"/>
    <w:rsid w:val="00F54A65"/>
    <w:rsid w:val="00F6176C"/>
    <w:rsid w:val="00F62AAD"/>
    <w:rsid w:val="00F72101"/>
    <w:rsid w:val="00F72895"/>
    <w:rsid w:val="00F86B33"/>
    <w:rsid w:val="00F9104C"/>
    <w:rsid w:val="00FA0084"/>
    <w:rsid w:val="00FA01BB"/>
    <w:rsid w:val="00FA3344"/>
    <w:rsid w:val="00FA6956"/>
    <w:rsid w:val="00FB016D"/>
    <w:rsid w:val="00FC31C4"/>
    <w:rsid w:val="00FC55B2"/>
    <w:rsid w:val="00FC60AD"/>
    <w:rsid w:val="00FD0112"/>
    <w:rsid w:val="00FD530F"/>
    <w:rsid w:val="00FD6FCA"/>
    <w:rsid w:val="00FE2662"/>
    <w:rsid w:val="00FF0640"/>
    <w:rsid w:val="00FF2F98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04BA"/>
  <w15:chartTrackingRefBased/>
  <w15:docId w15:val="{5B9B60B2-9C45-4AB1-814A-E067785F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C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7E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5C1D3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A823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71EB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7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C6B"/>
  </w:style>
  <w:style w:type="paragraph" w:styleId="Footer">
    <w:name w:val="footer"/>
    <w:basedOn w:val="Normal"/>
    <w:link w:val="FooterChar"/>
    <w:uiPriority w:val="99"/>
    <w:unhideWhenUsed/>
    <w:rsid w:val="00B70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C6B"/>
  </w:style>
  <w:style w:type="character" w:styleId="CommentReference">
    <w:name w:val="annotation reference"/>
    <w:basedOn w:val="DefaultParagraphFont"/>
    <w:uiPriority w:val="99"/>
    <w:semiHidden/>
    <w:unhideWhenUsed/>
    <w:rsid w:val="00E8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2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2FB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4F1D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F1DE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7251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7963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8882">
              <w:marLeft w:val="0"/>
              <w:marRight w:val="0"/>
              <w:marTop w:val="0"/>
              <w:marBottom w:val="0"/>
              <w:divBdr>
                <w:top w:val="single" w:sz="6" w:space="0" w:color="5B616B"/>
                <w:left w:val="single" w:sz="6" w:space="0" w:color="5B616B"/>
                <w:bottom w:val="single" w:sz="6" w:space="0" w:color="5B616B"/>
                <w:right w:val="single" w:sz="6" w:space="0" w:color="5B616B"/>
              </w:divBdr>
            </w:div>
          </w:divsChild>
        </w:div>
      </w:divsChild>
    </w:div>
    <w:div w:id="1741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767A-D15C-47C5-B922-6E045F54C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Kristen N</dc:creator>
  <cp:keywords/>
  <dc:description/>
  <cp:lastModifiedBy>Kristen</cp:lastModifiedBy>
  <cp:revision>63</cp:revision>
  <dcterms:created xsi:type="dcterms:W3CDTF">2021-09-15T00:29:00Z</dcterms:created>
  <dcterms:modified xsi:type="dcterms:W3CDTF">2021-09-15T00:56:00Z</dcterms:modified>
</cp:coreProperties>
</file>